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61B86" w14:textId="77777777" w:rsidR="00F21F05" w:rsidRDefault="00F21F05"/>
    <w:p w14:paraId="4E6AB726" w14:textId="77777777" w:rsidR="00F21F05" w:rsidRDefault="00F21F05"/>
    <w:p w14:paraId="6F0113FA" w14:textId="77777777" w:rsidR="00F21F05" w:rsidRDefault="00F21F05"/>
    <w:p w14:paraId="17686299" w14:textId="77777777" w:rsidR="00F21F05" w:rsidRDefault="00F21F05"/>
    <w:p w14:paraId="1A9B35F7" w14:textId="77777777" w:rsidR="00F21F05" w:rsidRDefault="00F21F05"/>
    <w:p w14:paraId="4F7208EA" w14:textId="77777777" w:rsidR="00F21F05" w:rsidRDefault="00F21F05"/>
    <w:p w14:paraId="64CCDE16" w14:textId="77777777" w:rsidR="00F21F05" w:rsidRDefault="00F21F05"/>
    <w:p w14:paraId="2270CD1B" w14:textId="77777777" w:rsidR="00F21F05" w:rsidRDefault="00F21F05"/>
    <w:p w14:paraId="5C7959DA" w14:textId="77777777" w:rsidR="00F21F05" w:rsidRDefault="00F21F05"/>
    <w:p w14:paraId="3678E041" w14:textId="77777777" w:rsidR="00F21F05" w:rsidRDefault="00F21F05"/>
    <w:p w14:paraId="563FF235" w14:textId="77777777" w:rsidR="00F21F05" w:rsidRDefault="00F21F05"/>
    <w:p w14:paraId="6E3BB7DD" w14:textId="77777777" w:rsidR="00F21F05" w:rsidRDefault="00F21F05"/>
    <w:p w14:paraId="0409869C" w14:textId="77777777" w:rsidR="00F21F05" w:rsidRDefault="00F21F05"/>
    <w:p w14:paraId="7C7DC2BE" w14:textId="77777777" w:rsidR="00F21F05" w:rsidRDefault="00F21F05"/>
    <w:p w14:paraId="7FA4FC70" w14:textId="77777777" w:rsidR="00F21F05" w:rsidRDefault="00F21F05"/>
    <w:p w14:paraId="777559FB" w14:textId="77777777" w:rsidR="00F21F05" w:rsidRDefault="00F21F05"/>
    <w:p w14:paraId="6C09F7C7" w14:textId="77777777" w:rsidR="00F21F05" w:rsidRDefault="00F21F05"/>
    <w:p w14:paraId="55738866" w14:textId="77777777" w:rsidR="00F21F05" w:rsidRDefault="00F21F05"/>
    <w:p w14:paraId="4C449BAD" w14:textId="77777777" w:rsidR="00F21F05" w:rsidRDefault="00F21F05"/>
    <w:p w14:paraId="7F1527E4" w14:textId="77777777" w:rsidR="00F21F05" w:rsidRDefault="00F21F05"/>
    <w:p w14:paraId="69A8532E" w14:textId="77777777" w:rsidR="00F21F05" w:rsidRDefault="00F21F05"/>
    <w:p w14:paraId="798C0790" w14:textId="77777777" w:rsidR="00F21F05" w:rsidRDefault="00F21F05"/>
    <w:p w14:paraId="0C0B292F" w14:textId="77777777" w:rsidR="009D6F59" w:rsidRDefault="009D6F59" w:rsidP="009D6F59">
      <w:pPr>
        <w:jc w:val="center"/>
      </w:pPr>
      <w:r w:rsidRPr="009D6F59">
        <w:rPr>
          <w:noProof/>
        </w:rPr>
        <w:lastRenderedPageBreak/>
        <w:drawing>
          <wp:inline distT="0" distB="0" distL="0" distR="0" wp14:anchorId="51AD737D" wp14:editId="06347488">
            <wp:extent cx="4343400" cy="874502"/>
            <wp:effectExtent l="177800" t="127000" r="228600" b="166898"/>
            <wp:docPr id="5" name="Picture 2" descr="::Downloads:siris_logo_Tshirt_CMYK_300dpi_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Downloads:siris_logo_Tshirt_CMYK_300dpi_3D.jpg"/>
                    <pic:cNvPicPr>
                      <a:picLocks noChangeAspect="1" noChangeArrowheads="1"/>
                    </pic:cNvPicPr>
                  </pic:nvPicPr>
                  <pic:blipFill>
                    <a:blip r:embed="rId6"/>
                    <a:srcRect/>
                    <a:stretch>
                      <a:fillRect/>
                    </a:stretch>
                  </pic:blipFill>
                  <pic:spPr bwMode="auto">
                    <a:xfrm>
                      <a:off x="0" y="0"/>
                      <a:ext cx="4343400" cy="874502"/>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p>
    <w:p w14:paraId="2337ABF2" w14:textId="77777777" w:rsidR="009D6F59" w:rsidRDefault="009D6F59" w:rsidP="009D6F59">
      <w:pPr>
        <w:jc w:val="center"/>
      </w:pPr>
    </w:p>
    <w:p w14:paraId="29CC1B69" w14:textId="77777777" w:rsidR="00921DBB" w:rsidRPr="00921DBB" w:rsidRDefault="00921DBB" w:rsidP="009D6F59">
      <w:pPr>
        <w:jc w:val="center"/>
        <w:rPr>
          <w:rFonts w:ascii="Arial Black" w:hAnsi="Arial Black"/>
          <w:sz w:val="36"/>
        </w:rPr>
      </w:pPr>
      <w:r w:rsidRPr="00921DBB">
        <w:rPr>
          <w:rFonts w:ascii="Arial Black" w:hAnsi="Arial Black"/>
          <w:sz w:val="36"/>
        </w:rPr>
        <w:t>Student Handbook</w:t>
      </w:r>
    </w:p>
    <w:p w14:paraId="16446357" w14:textId="31ABC460" w:rsidR="00921DBB" w:rsidRDefault="00E0795F" w:rsidP="009D6F59">
      <w:pPr>
        <w:jc w:val="center"/>
        <w:rPr>
          <w:rFonts w:ascii="Arial Black" w:hAnsi="Arial Black"/>
          <w:sz w:val="36"/>
        </w:rPr>
      </w:pPr>
      <w:r>
        <w:rPr>
          <w:rFonts w:ascii="Arial Black" w:hAnsi="Arial Black"/>
          <w:sz w:val="36"/>
        </w:rPr>
        <w:t>2022-23</w:t>
      </w:r>
      <w:r w:rsidR="00921DBB" w:rsidRPr="00921DBB">
        <w:rPr>
          <w:rFonts w:ascii="Arial Black" w:hAnsi="Arial Black"/>
          <w:sz w:val="36"/>
        </w:rPr>
        <w:t xml:space="preserve"> School Year</w:t>
      </w:r>
    </w:p>
    <w:p w14:paraId="58A3AC10" w14:textId="77777777" w:rsidR="00921DBB" w:rsidRDefault="00921DBB" w:rsidP="009D6F59">
      <w:pPr>
        <w:jc w:val="center"/>
        <w:rPr>
          <w:rFonts w:ascii="Arial Black" w:hAnsi="Arial Black"/>
          <w:sz w:val="36"/>
        </w:rPr>
      </w:pPr>
    </w:p>
    <w:p w14:paraId="1A0CC924" w14:textId="77777777" w:rsidR="00921DBB" w:rsidRDefault="00921DBB" w:rsidP="009D6F59">
      <w:pPr>
        <w:jc w:val="center"/>
        <w:rPr>
          <w:rFonts w:ascii="Arial Black" w:hAnsi="Arial Black"/>
          <w:sz w:val="36"/>
        </w:rPr>
      </w:pPr>
      <w:r>
        <w:rPr>
          <w:rFonts w:ascii="Arial Black" w:hAnsi="Arial Black"/>
          <w:noProof/>
          <w:sz w:val="36"/>
        </w:rPr>
        <w:drawing>
          <wp:inline distT="0" distB="0" distL="0" distR="0" wp14:anchorId="25672B06" wp14:editId="01EA3FB4">
            <wp:extent cx="1442720" cy="1625600"/>
            <wp:effectExtent l="25400" t="0" r="5080" b="0"/>
            <wp:docPr id="1" name="Picture 0" descr="335638_10150508808655295_1877161945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5638_10150508808655295_1877161945_o.jpg"/>
                    <pic:cNvPicPr/>
                  </pic:nvPicPr>
                  <pic:blipFill>
                    <a:blip r:embed="rId7"/>
                    <a:stretch>
                      <a:fillRect/>
                    </a:stretch>
                  </pic:blipFill>
                  <pic:spPr>
                    <a:xfrm>
                      <a:off x="0" y="0"/>
                      <a:ext cx="1443395" cy="1626360"/>
                    </a:xfrm>
                    <a:prstGeom prst="rect">
                      <a:avLst/>
                    </a:prstGeom>
                  </pic:spPr>
                </pic:pic>
              </a:graphicData>
            </a:graphic>
          </wp:inline>
        </w:drawing>
      </w:r>
    </w:p>
    <w:p w14:paraId="778D300F" w14:textId="77777777" w:rsidR="00921DBB" w:rsidRDefault="00921DBB" w:rsidP="009D6F59">
      <w:pPr>
        <w:jc w:val="center"/>
        <w:rPr>
          <w:rFonts w:ascii="Arial Black" w:hAnsi="Arial Black"/>
          <w:sz w:val="36"/>
        </w:rPr>
      </w:pPr>
    </w:p>
    <w:p w14:paraId="7E79A250" w14:textId="77777777" w:rsidR="00921DBB" w:rsidRDefault="00F12BD5" w:rsidP="00921DBB">
      <w:pPr>
        <w:jc w:val="center"/>
        <w:rPr>
          <w:rFonts w:ascii="Arial Black" w:hAnsi="Arial Black"/>
          <w:sz w:val="28"/>
        </w:rPr>
      </w:pPr>
      <w:r>
        <w:rPr>
          <w:rFonts w:ascii="Arial Black" w:hAnsi="Arial Black"/>
          <w:sz w:val="28"/>
        </w:rPr>
        <w:t>Northgate Plaza</w:t>
      </w:r>
    </w:p>
    <w:p w14:paraId="1B54C270" w14:textId="77777777" w:rsidR="00F12BD5" w:rsidRDefault="00F12BD5" w:rsidP="00921DBB">
      <w:pPr>
        <w:jc w:val="center"/>
        <w:rPr>
          <w:rFonts w:ascii="Arial Black" w:hAnsi="Arial Black"/>
          <w:sz w:val="28"/>
        </w:rPr>
      </w:pPr>
      <w:r>
        <w:rPr>
          <w:rFonts w:ascii="Arial Black" w:hAnsi="Arial Black"/>
          <w:sz w:val="28"/>
        </w:rPr>
        <w:t>115 Perry Highway, Suite 162</w:t>
      </w:r>
    </w:p>
    <w:p w14:paraId="1DB40168" w14:textId="77777777" w:rsidR="00921DBB" w:rsidRDefault="00921DBB" w:rsidP="009D6F59">
      <w:pPr>
        <w:jc w:val="center"/>
        <w:rPr>
          <w:rFonts w:ascii="Arial Black" w:hAnsi="Arial Black"/>
          <w:sz w:val="28"/>
        </w:rPr>
      </w:pPr>
      <w:r>
        <w:rPr>
          <w:rFonts w:ascii="Arial Black" w:hAnsi="Arial Black"/>
          <w:sz w:val="28"/>
        </w:rPr>
        <w:t>Harmony, PA 16037</w:t>
      </w:r>
    </w:p>
    <w:p w14:paraId="1DA6A788" w14:textId="77777777" w:rsidR="00921DBB" w:rsidRDefault="00921DBB" w:rsidP="009D6F59">
      <w:pPr>
        <w:jc w:val="center"/>
        <w:rPr>
          <w:rFonts w:ascii="Arial Black" w:hAnsi="Arial Black"/>
          <w:sz w:val="28"/>
        </w:rPr>
      </w:pPr>
      <w:r>
        <w:rPr>
          <w:rFonts w:ascii="Arial Black" w:hAnsi="Arial Black"/>
          <w:sz w:val="28"/>
        </w:rPr>
        <w:t>(724)</w:t>
      </w:r>
      <w:r w:rsidR="004074A3">
        <w:rPr>
          <w:rFonts w:ascii="Arial Black" w:hAnsi="Arial Black"/>
          <w:sz w:val="28"/>
        </w:rPr>
        <w:t xml:space="preserve"> </w:t>
      </w:r>
      <w:r>
        <w:rPr>
          <w:rFonts w:ascii="Arial Black" w:hAnsi="Arial Black"/>
          <w:sz w:val="28"/>
        </w:rPr>
        <w:t>453-0944</w:t>
      </w:r>
    </w:p>
    <w:p w14:paraId="1D75E174" w14:textId="77777777" w:rsidR="004F76C5" w:rsidRDefault="00F71DEA" w:rsidP="00F12BD5">
      <w:pPr>
        <w:jc w:val="center"/>
        <w:rPr>
          <w:rFonts w:ascii="Arial Black" w:hAnsi="Arial Black"/>
          <w:sz w:val="28"/>
        </w:rPr>
      </w:pPr>
      <w:hyperlink r:id="rId8" w:history="1">
        <w:r w:rsidR="004F76C5" w:rsidRPr="007D0174">
          <w:rPr>
            <w:rStyle w:val="Hyperlink"/>
            <w:rFonts w:ascii="Arial Black" w:hAnsi="Arial Black"/>
            <w:sz w:val="28"/>
          </w:rPr>
          <w:t>www.sirischool.com</w:t>
        </w:r>
      </w:hyperlink>
    </w:p>
    <w:p w14:paraId="4E56D8D6" w14:textId="77777777" w:rsidR="00E44BD5" w:rsidRPr="00796608" w:rsidRDefault="004F76C5" w:rsidP="00796608">
      <w:pPr>
        <w:shd w:val="solid" w:color="000000" w:themeColor="text1" w:fill="FFFFFF" w:themeFill="background1"/>
        <w:jc w:val="center"/>
        <w:rPr>
          <w:rFonts w:ascii="Arial Black" w:hAnsi="Arial Black"/>
          <w:sz w:val="36"/>
        </w:rPr>
      </w:pPr>
      <w:r w:rsidRPr="00E44BD5">
        <w:rPr>
          <w:rFonts w:ascii="Arial Black" w:hAnsi="Arial Black"/>
          <w:sz w:val="36"/>
        </w:rPr>
        <w:lastRenderedPageBreak/>
        <w:t>Class Options</w:t>
      </w:r>
    </w:p>
    <w:p w14:paraId="74C95E55" w14:textId="77777777" w:rsidR="00E44BD5" w:rsidRDefault="00E44BD5" w:rsidP="00E44BD5">
      <w:pPr>
        <w:rPr>
          <w:b/>
          <w:u w:val="single"/>
        </w:rPr>
      </w:pPr>
      <w:r>
        <w:rPr>
          <w:b/>
          <w:u w:val="single"/>
        </w:rPr>
        <w:t>Pre-School and Kindergarten Classes:</w:t>
      </w:r>
    </w:p>
    <w:p w14:paraId="6C34E5DA" w14:textId="77777777" w:rsidR="00C84D17" w:rsidRDefault="00E44BD5" w:rsidP="00E44BD5">
      <w:r>
        <w:t>3-4 yrs.</w:t>
      </w:r>
      <w:r>
        <w:tab/>
        <w:t>Combo Clas</w:t>
      </w:r>
      <w:r w:rsidR="00C84D17">
        <w:t>s (Ballet, Tap</w:t>
      </w:r>
      <w:r>
        <w:t>)</w:t>
      </w:r>
    </w:p>
    <w:p w14:paraId="4462C984" w14:textId="77777777" w:rsidR="00E44BD5" w:rsidRDefault="00C84D17" w:rsidP="00E44BD5">
      <w:r>
        <w:t>3-6yrs.</w:t>
      </w:r>
      <w:r>
        <w:tab/>
      </w:r>
      <w:r>
        <w:tab/>
        <w:t>Tiny Tumblers (acro)</w:t>
      </w:r>
    </w:p>
    <w:p w14:paraId="1CD9A765" w14:textId="7DE2834C" w:rsidR="00E44BD5" w:rsidRDefault="00E44BD5" w:rsidP="00E44BD5">
      <w:r>
        <w:t>4-5 yrs.</w:t>
      </w:r>
      <w:r>
        <w:tab/>
        <w:t>C</w:t>
      </w:r>
      <w:r w:rsidR="00C84D17">
        <w:t>ombo Class (Ballet, Tap</w:t>
      </w:r>
      <w:r>
        <w:t>)</w:t>
      </w:r>
      <w:r w:rsidR="00B079D6">
        <w:t>, Disney Jr (Intro MT)</w:t>
      </w:r>
    </w:p>
    <w:p w14:paraId="64F78A62" w14:textId="77777777" w:rsidR="001D1BAC" w:rsidRDefault="00E44BD5" w:rsidP="00E44BD5">
      <w:r>
        <w:t>5-6yrs.</w:t>
      </w:r>
      <w:r>
        <w:tab/>
      </w:r>
      <w:r>
        <w:tab/>
      </w:r>
      <w:r w:rsidR="001D1BAC">
        <w:t>C</w:t>
      </w:r>
      <w:r w:rsidR="00C84D17">
        <w:t>ombo Class (Ballet, Tap</w:t>
      </w:r>
      <w:r w:rsidR="001D1BAC">
        <w:t>)</w:t>
      </w:r>
    </w:p>
    <w:p w14:paraId="0784B064" w14:textId="02B892C0" w:rsidR="001D1BAC" w:rsidRDefault="001D1BAC" w:rsidP="00E44BD5">
      <w:r>
        <w:tab/>
      </w:r>
      <w:r>
        <w:tab/>
      </w:r>
      <w:r w:rsidR="00B079D6">
        <w:t>Disney Jr (Intro MT)</w:t>
      </w:r>
      <w:r>
        <w:t xml:space="preserve"> </w:t>
      </w:r>
    </w:p>
    <w:p w14:paraId="086F9731" w14:textId="77777777" w:rsidR="001D1BAC" w:rsidRDefault="001D1BAC" w:rsidP="00E44BD5">
      <w:r>
        <w:t>6-7yrs.</w:t>
      </w:r>
      <w:r>
        <w:tab/>
      </w:r>
      <w:r>
        <w:tab/>
        <w:t>Pre-Dance (Ballet, Tap and Jazz)</w:t>
      </w:r>
    </w:p>
    <w:p w14:paraId="3C07E261" w14:textId="77777777" w:rsidR="001D1BAC" w:rsidRDefault="001D1BAC" w:rsidP="00E44BD5">
      <w:r>
        <w:tab/>
      </w:r>
      <w:r>
        <w:tab/>
        <w:t>Acro, Pre HipHop &amp; MT</w:t>
      </w:r>
    </w:p>
    <w:p w14:paraId="15848A31" w14:textId="77777777" w:rsidR="001D1BAC" w:rsidRDefault="001D1BAC" w:rsidP="00E44BD5"/>
    <w:p w14:paraId="18B6434F" w14:textId="77777777" w:rsidR="001D1BAC" w:rsidRDefault="001D1BAC" w:rsidP="00E44BD5">
      <w:r>
        <w:t>All classes are 45 min</w:t>
      </w:r>
      <w:r w:rsidR="00C84D17">
        <w:t>utes except Tiny Tumblers is a half hour</w:t>
      </w:r>
      <w:r>
        <w:t>.</w:t>
      </w:r>
    </w:p>
    <w:p w14:paraId="2340E872" w14:textId="77777777" w:rsidR="001D1BAC" w:rsidRDefault="001D1BAC" w:rsidP="00E44BD5">
      <w:pPr>
        <w:rPr>
          <w:b/>
          <w:u w:val="single"/>
        </w:rPr>
      </w:pPr>
      <w:r>
        <w:rPr>
          <w:b/>
          <w:u w:val="single"/>
        </w:rPr>
        <w:t>Ages 7 and up Classes:</w:t>
      </w:r>
    </w:p>
    <w:p w14:paraId="0C22207A" w14:textId="77777777" w:rsidR="001D1BAC" w:rsidRDefault="00F12BD5" w:rsidP="00E44BD5">
      <w:r>
        <w:t>Level 1.</w:t>
      </w:r>
      <w:r>
        <w:tab/>
      </w:r>
      <w:r w:rsidR="001D1BAC">
        <w:t>Ballet, Tap, Jazz, HipHop, Tumbling/Acro,</w:t>
      </w:r>
    </w:p>
    <w:p w14:paraId="1444B19A" w14:textId="77777777" w:rsidR="001D1BAC" w:rsidRDefault="001D1BAC" w:rsidP="00E44BD5">
      <w:r>
        <w:tab/>
      </w:r>
      <w:r>
        <w:tab/>
        <w:t xml:space="preserve">Musical Theatre, </w:t>
      </w:r>
      <w:r w:rsidR="00C84D17">
        <w:t>Acting, Private Voice.</w:t>
      </w:r>
    </w:p>
    <w:p w14:paraId="2A5E2D26" w14:textId="77777777" w:rsidR="001D1BAC" w:rsidRDefault="001D1BAC" w:rsidP="00E44BD5"/>
    <w:p w14:paraId="79F6DA3A" w14:textId="77777777" w:rsidR="001D1BAC" w:rsidRDefault="00F12BD5" w:rsidP="00E44BD5">
      <w:r>
        <w:t>Level 2</w:t>
      </w:r>
      <w:r w:rsidR="001D1BAC">
        <w:t>.</w:t>
      </w:r>
      <w:r w:rsidR="001D1BAC">
        <w:tab/>
        <w:t>Ballet, Tap, Jazz, HipHop, Tumbling/Acro,</w:t>
      </w:r>
    </w:p>
    <w:p w14:paraId="0E1ED198" w14:textId="56CE8E6D" w:rsidR="00C84D17" w:rsidRDefault="00EB66F6" w:rsidP="00E44BD5">
      <w:r>
        <w:tab/>
      </w:r>
      <w:r>
        <w:tab/>
        <w:t>Musical Theatre,</w:t>
      </w:r>
      <w:r w:rsidR="00AE64B4">
        <w:t xml:space="preserve"> </w:t>
      </w:r>
      <w:r w:rsidR="001D1BAC">
        <w:t>Lyrical</w:t>
      </w:r>
      <w:r w:rsidR="00C84D17">
        <w:t>/Contemporary</w:t>
      </w:r>
      <w:r w:rsidR="001D1BAC">
        <w:t>,</w:t>
      </w:r>
      <w:r>
        <w:t xml:space="preserve"> </w:t>
      </w:r>
    </w:p>
    <w:p w14:paraId="4F5B64B2" w14:textId="77777777" w:rsidR="001D1BAC" w:rsidRDefault="00C84D17" w:rsidP="00E44BD5">
      <w:r>
        <w:tab/>
      </w:r>
      <w:r>
        <w:tab/>
        <w:t>Private voice.</w:t>
      </w:r>
    </w:p>
    <w:p w14:paraId="0032EE83" w14:textId="77777777" w:rsidR="001D1BAC" w:rsidRDefault="001D1BAC" w:rsidP="00E44BD5"/>
    <w:p w14:paraId="3CF4D601" w14:textId="782C4E8E" w:rsidR="00796608" w:rsidRDefault="00F12BD5" w:rsidP="00E44BD5">
      <w:r>
        <w:t>Level 3</w:t>
      </w:r>
      <w:r w:rsidR="00B66F63">
        <w:t xml:space="preserve"> &amp; 4.</w:t>
      </w:r>
      <w:r w:rsidR="001D1BAC">
        <w:t>.</w:t>
      </w:r>
      <w:r w:rsidR="001D1BAC">
        <w:tab/>
        <w:t>Ballet/Pointe, Tap, Jazz, HipHop, Tumbling/Acro,</w:t>
      </w:r>
    </w:p>
    <w:p w14:paraId="17C2C9F8" w14:textId="4D3ADAB7" w:rsidR="00C84D17" w:rsidRDefault="00EB66F6" w:rsidP="00C84D17">
      <w:r>
        <w:tab/>
      </w:r>
      <w:r>
        <w:tab/>
        <w:t>Modern, Lyrical</w:t>
      </w:r>
      <w:r w:rsidR="00C84D17">
        <w:t>/Contemporary</w:t>
      </w:r>
      <w:r>
        <w:t xml:space="preserve">, MT, </w:t>
      </w:r>
      <w:r w:rsidR="00796608">
        <w:t xml:space="preserve">Private </w:t>
      </w:r>
    </w:p>
    <w:p w14:paraId="26CAFCA5" w14:textId="77777777" w:rsidR="00C84D17" w:rsidRDefault="00C84D17" w:rsidP="00C84D17">
      <w:r>
        <w:tab/>
      </w:r>
      <w:r>
        <w:tab/>
        <w:t>Voice and Dance.</w:t>
      </w:r>
    </w:p>
    <w:p w14:paraId="544B1FB4" w14:textId="77777777" w:rsidR="00C84D17" w:rsidRDefault="00C84D17" w:rsidP="00C84D17"/>
    <w:p w14:paraId="610C2D75" w14:textId="77777777" w:rsidR="001D1BAC" w:rsidRPr="00F721A7" w:rsidRDefault="00F12BD5" w:rsidP="00C84D17">
      <w:pPr>
        <w:shd w:val="clear" w:color="auto" w:fill="000000" w:themeFill="text1"/>
        <w:jc w:val="center"/>
        <w:rPr>
          <w:rFonts w:ascii="Arial Black" w:hAnsi="Arial Black"/>
          <w:sz w:val="36"/>
        </w:rPr>
      </w:pPr>
      <w:r>
        <w:rPr>
          <w:rFonts w:ascii="Arial Black" w:hAnsi="Arial Black"/>
          <w:sz w:val="36"/>
        </w:rPr>
        <w:t>2020-21</w:t>
      </w:r>
      <w:r w:rsidR="00E25048">
        <w:rPr>
          <w:rFonts w:ascii="Arial Black" w:hAnsi="Arial Black"/>
          <w:sz w:val="36"/>
        </w:rPr>
        <w:t xml:space="preserve"> </w:t>
      </w:r>
      <w:r w:rsidR="006C00F6" w:rsidRPr="00F721A7">
        <w:rPr>
          <w:rFonts w:ascii="Arial Black" w:hAnsi="Arial Black"/>
          <w:sz w:val="36"/>
        </w:rPr>
        <w:t>Calendar</w:t>
      </w:r>
    </w:p>
    <w:p w14:paraId="2B38BF04" w14:textId="77777777" w:rsidR="002015A9" w:rsidRDefault="002015A9" w:rsidP="006C00F6"/>
    <w:p w14:paraId="3B04CA4E" w14:textId="061F20DA" w:rsidR="002015A9" w:rsidRDefault="00C84D17" w:rsidP="006C00F6">
      <w:pPr>
        <w:rPr>
          <w:b/>
        </w:rPr>
      </w:pPr>
      <w:r>
        <w:rPr>
          <w:b/>
        </w:rPr>
        <w:t>September 1</w:t>
      </w:r>
      <w:r w:rsidR="00E0795F">
        <w:rPr>
          <w:b/>
        </w:rPr>
        <w:t>2</w:t>
      </w:r>
      <w:r w:rsidR="002015A9" w:rsidRPr="002015A9">
        <w:rPr>
          <w:b/>
          <w:vertAlign w:val="superscript"/>
        </w:rPr>
        <w:t>th</w:t>
      </w:r>
      <w:r w:rsidR="002015A9">
        <w:rPr>
          <w:b/>
        </w:rPr>
        <w:t xml:space="preserve"> </w:t>
      </w:r>
      <w:r w:rsidR="002015A9">
        <w:rPr>
          <w:b/>
        </w:rPr>
        <w:tab/>
      </w:r>
      <w:r w:rsidR="002015A9">
        <w:rPr>
          <w:b/>
        </w:rPr>
        <w:tab/>
      </w:r>
      <w:r w:rsidR="002015A9">
        <w:rPr>
          <w:b/>
        </w:rPr>
        <w:tab/>
      </w:r>
      <w:r w:rsidR="002015A9">
        <w:rPr>
          <w:b/>
        </w:rPr>
        <w:tab/>
        <w:t>Fall Term Begins</w:t>
      </w:r>
    </w:p>
    <w:p w14:paraId="41D1E19C" w14:textId="77777777" w:rsidR="002015A9" w:rsidRDefault="002015A9" w:rsidP="006C00F6">
      <w:pPr>
        <w:rPr>
          <w:b/>
        </w:rPr>
      </w:pPr>
      <w:r>
        <w:rPr>
          <w:b/>
        </w:rPr>
        <w:t>October 31</w:t>
      </w:r>
      <w:r w:rsidRPr="002015A9">
        <w:rPr>
          <w:b/>
          <w:vertAlign w:val="superscript"/>
        </w:rPr>
        <w:t>st</w:t>
      </w:r>
      <w:r>
        <w:rPr>
          <w:b/>
        </w:rPr>
        <w:tab/>
      </w:r>
      <w:r>
        <w:rPr>
          <w:b/>
        </w:rPr>
        <w:tab/>
      </w:r>
      <w:r>
        <w:rPr>
          <w:b/>
        </w:rPr>
        <w:tab/>
      </w:r>
      <w:r>
        <w:rPr>
          <w:b/>
        </w:rPr>
        <w:tab/>
      </w:r>
      <w:r>
        <w:rPr>
          <w:b/>
        </w:rPr>
        <w:tab/>
        <w:t>Halloween</w:t>
      </w:r>
    </w:p>
    <w:p w14:paraId="2BC8FE42" w14:textId="1876A724" w:rsidR="002015A9" w:rsidRDefault="00C84D17" w:rsidP="006C00F6">
      <w:pPr>
        <w:rPr>
          <w:b/>
        </w:rPr>
      </w:pPr>
      <w:r>
        <w:rPr>
          <w:b/>
        </w:rPr>
        <w:t>November 2</w:t>
      </w:r>
      <w:r w:rsidR="00E0795F">
        <w:rPr>
          <w:b/>
        </w:rPr>
        <w:t>3rd</w:t>
      </w:r>
      <w:r w:rsidR="002015A9">
        <w:rPr>
          <w:b/>
        </w:rPr>
        <w:t xml:space="preserve"> – </w:t>
      </w:r>
      <w:r>
        <w:rPr>
          <w:b/>
        </w:rPr>
        <w:t xml:space="preserve">November </w:t>
      </w:r>
      <w:r w:rsidR="00E0795F">
        <w:rPr>
          <w:b/>
        </w:rPr>
        <w:t>28</w:t>
      </w:r>
      <w:r>
        <w:rPr>
          <w:b/>
          <w:vertAlign w:val="superscript"/>
        </w:rPr>
        <w:t>th</w:t>
      </w:r>
      <w:r w:rsidR="002015A9">
        <w:rPr>
          <w:b/>
        </w:rPr>
        <w:t xml:space="preserve"> </w:t>
      </w:r>
      <w:r w:rsidR="002015A9">
        <w:rPr>
          <w:b/>
        </w:rPr>
        <w:tab/>
        <w:t>Thanksgiving</w:t>
      </w:r>
    </w:p>
    <w:p w14:paraId="58CEE29F" w14:textId="31203E35" w:rsidR="002015A9" w:rsidRDefault="00C84D17" w:rsidP="006C00F6">
      <w:pPr>
        <w:rPr>
          <w:b/>
        </w:rPr>
      </w:pPr>
      <w:r>
        <w:rPr>
          <w:b/>
        </w:rPr>
        <w:t>December 22</w:t>
      </w:r>
      <w:r>
        <w:rPr>
          <w:b/>
          <w:vertAlign w:val="superscript"/>
        </w:rPr>
        <w:t>nd</w:t>
      </w:r>
      <w:r>
        <w:rPr>
          <w:b/>
        </w:rPr>
        <w:t xml:space="preserve"> – January </w:t>
      </w:r>
      <w:r w:rsidR="00E0795F">
        <w:rPr>
          <w:b/>
        </w:rPr>
        <w:t>3</w:t>
      </w:r>
      <w:r w:rsidR="00E0795F">
        <w:rPr>
          <w:b/>
          <w:vertAlign w:val="superscript"/>
        </w:rPr>
        <w:t>rd</w:t>
      </w:r>
      <w:r w:rsidR="00E04126">
        <w:rPr>
          <w:b/>
        </w:rPr>
        <w:t xml:space="preserve"> </w:t>
      </w:r>
      <w:r w:rsidR="00E04126">
        <w:rPr>
          <w:b/>
        </w:rPr>
        <w:tab/>
      </w:r>
      <w:r w:rsidR="00E04126">
        <w:rPr>
          <w:b/>
        </w:rPr>
        <w:tab/>
        <w:t xml:space="preserve">Holiday </w:t>
      </w:r>
      <w:r w:rsidR="002015A9">
        <w:rPr>
          <w:b/>
        </w:rPr>
        <w:t>Break</w:t>
      </w:r>
    </w:p>
    <w:p w14:paraId="13D8D3E4" w14:textId="77777777" w:rsidR="002015A9" w:rsidRDefault="00C84D17" w:rsidP="006C00F6">
      <w:pPr>
        <w:rPr>
          <w:b/>
        </w:rPr>
      </w:pPr>
      <w:r>
        <w:rPr>
          <w:b/>
        </w:rPr>
        <w:t>January 4</w:t>
      </w:r>
      <w:r>
        <w:rPr>
          <w:b/>
          <w:vertAlign w:val="superscript"/>
        </w:rPr>
        <w:t>th</w:t>
      </w:r>
      <w:r w:rsidR="002015A9">
        <w:rPr>
          <w:b/>
        </w:rPr>
        <w:t xml:space="preserve"> </w:t>
      </w:r>
      <w:r w:rsidR="002015A9">
        <w:rPr>
          <w:b/>
        </w:rPr>
        <w:tab/>
      </w:r>
      <w:r w:rsidR="002015A9">
        <w:rPr>
          <w:b/>
        </w:rPr>
        <w:tab/>
      </w:r>
      <w:r w:rsidR="002015A9">
        <w:rPr>
          <w:b/>
        </w:rPr>
        <w:tab/>
      </w:r>
      <w:r w:rsidR="002015A9">
        <w:rPr>
          <w:b/>
        </w:rPr>
        <w:tab/>
      </w:r>
      <w:r w:rsidR="002015A9">
        <w:rPr>
          <w:b/>
        </w:rPr>
        <w:tab/>
        <w:t>Spring Term Begins</w:t>
      </w:r>
    </w:p>
    <w:p w14:paraId="00459B69" w14:textId="61ADE884" w:rsidR="00E04126" w:rsidRDefault="00C84D17" w:rsidP="006C00F6">
      <w:pPr>
        <w:rPr>
          <w:b/>
        </w:rPr>
      </w:pPr>
      <w:r>
        <w:rPr>
          <w:b/>
        </w:rPr>
        <w:t xml:space="preserve">April </w:t>
      </w:r>
      <w:r w:rsidR="00E0795F">
        <w:rPr>
          <w:b/>
        </w:rPr>
        <w:t>3</w:t>
      </w:r>
      <w:r w:rsidR="00E0795F">
        <w:rPr>
          <w:b/>
          <w:vertAlign w:val="superscript"/>
        </w:rPr>
        <w:t>rd</w:t>
      </w:r>
      <w:r w:rsidR="005665C8">
        <w:rPr>
          <w:b/>
          <w:vertAlign w:val="superscript"/>
        </w:rPr>
        <w:t xml:space="preserve"> </w:t>
      </w:r>
      <w:r>
        <w:rPr>
          <w:b/>
        </w:rPr>
        <w:t xml:space="preserve">– April </w:t>
      </w:r>
      <w:r w:rsidR="00F12BD5">
        <w:rPr>
          <w:b/>
        </w:rPr>
        <w:t>9th</w:t>
      </w:r>
      <w:r w:rsidR="002015A9">
        <w:rPr>
          <w:b/>
        </w:rPr>
        <w:t xml:space="preserve"> </w:t>
      </w:r>
      <w:r w:rsidR="002015A9">
        <w:rPr>
          <w:b/>
        </w:rPr>
        <w:tab/>
      </w:r>
      <w:r w:rsidR="002015A9">
        <w:rPr>
          <w:b/>
        </w:rPr>
        <w:tab/>
      </w:r>
      <w:r w:rsidR="002015A9">
        <w:rPr>
          <w:b/>
        </w:rPr>
        <w:tab/>
        <w:t>Spring Break</w:t>
      </w:r>
    </w:p>
    <w:p w14:paraId="0967CCDC" w14:textId="388492E3" w:rsidR="00E04126" w:rsidRDefault="00E26F33" w:rsidP="006C00F6">
      <w:pPr>
        <w:rPr>
          <w:b/>
        </w:rPr>
      </w:pPr>
      <w:r>
        <w:rPr>
          <w:b/>
        </w:rPr>
        <w:t>May 2</w:t>
      </w:r>
      <w:r w:rsidR="00E0795F">
        <w:rPr>
          <w:b/>
        </w:rPr>
        <w:t>6</w:t>
      </w:r>
      <w:r w:rsidR="00C84D17">
        <w:rPr>
          <w:b/>
          <w:vertAlign w:val="superscript"/>
        </w:rPr>
        <w:t>th</w:t>
      </w:r>
      <w:r w:rsidR="00E0795F">
        <w:rPr>
          <w:b/>
        </w:rPr>
        <w:t xml:space="preserve"> –  May</w:t>
      </w:r>
      <w:r w:rsidR="00C84D17">
        <w:rPr>
          <w:b/>
        </w:rPr>
        <w:t xml:space="preserve"> </w:t>
      </w:r>
      <w:r w:rsidR="00E0795F">
        <w:rPr>
          <w:b/>
        </w:rPr>
        <w:t>30</w:t>
      </w:r>
      <w:r w:rsidR="00E0795F">
        <w:rPr>
          <w:b/>
          <w:vertAlign w:val="superscript"/>
        </w:rPr>
        <w:t>th</w:t>
      </w:r>
      <w:r w:rsidR="00E04126">
        <w:rPr>
          <w:b/>
        </w:rPr>
        <w:tab/>
      </w:r>
      <w:r w:rsidR="00E04126">
        <w:rPr>
          <w:b/>
        </w:rPr>
        <w:tab/>
      </w:r>
      <w:r w:rsidR="00E04126">
        <w:rPr>
          <w:b/>
        </w:rPr>
        <w:tab/>
        <w:t>Memorial Weekend</w:t>
      </w:r>
    </w:p>
    <w:p w14:paraId="6E2AD2DC" w14:textId="4D6C446E" w:rsidR="00E04126" w:rsidRDefault="00C84D17" w:rsidP="006C00F6">
      <w:pPr>
        <w:rPr>
          <w:b/>
        </w:rPr>
      </w:pPr>
      <w:r>
        <w:rPr>
          <w:b/>
        </w:rPr>
        <w:t xml:space="preserve">June </w:t>
      </w:r>
      <w:r w:rsidR="00E0795F">
        <w:rPr>
          <w:b/>
        </w:rPr>
        <w:t xml:space="preserve"> TBA</w:t>
      </w:r>
      <w:r w:rsidR="00E04126">
        <w:rPr>
          <w:b/>
        </w:rPr>
        <w:tab/>
      </w:r>
      <w:r w:rsidR="00E04126">
        <w:rPr>
          <w:b/>
        </w:rPr>
        <w:tab/>
      </w:r>
      <w:r w:rsidR="00E04126">
        <w:rPr>
          <w:b/>
        </w:rPr>
        <w:tab/>
      </w:r>
      <w:r w:rsidR="00E0795F">
        <w:rPr>
          <w:b/>
        </w:rPr>
        <w:tab/>
      </w:r>
      <w:r w:rsidR="00E0795F">
        <w:rPr>
          <w:b/>
        </w:rPr>
        <w:tab/>
      </w:r>
      <w:r w:rsidR="00E04126">
        <w:rPr>
          <w:b/>
        </w:rPr>
        <w:t>Recital Dress Rehearsal</w:t>
      </w:r>
    </w:p>
    <w:p w14:paraId="7BE84050" w14:textId="472D6689" w:rsidR="00E04126" w:rsidRDefault="00C84D17" w:rsidP="006C00F6">
      <w:pPr>
        <w:rPr>
          <w:b/>
        </w:rPr>
      </w:pPr>
      <w:r>
        <w:rPr>
          <w:b/>
        </w:rPr>
        <w:t xml:space="preserve">June </w:t>
      </w:r>
      <w:r w:rsidR="00E0795F">
        <w:rPr>
          <w:b/>
        </w:rPr>
        <w:t>TBA</w:t>
      </w:r>
      <w:r w:rsidR="00E0795F">
        <w:rPr>
          <w:b/>
        </w:rPr>
        <w:tab/>
      </w:r>
      <w:r w:rsidR="00E0795F">
        <w:rPr>
          <w:b/>
        </w:rPr>
        <w:tab/>
      </w:r>
      <w:r w:rsidR="00E04126">
        <w:rPr>
          <w:b/>
        </w:rPr>
        <w:tab/>
      </w:r>
      <w:r w:rsidR="00E04126">
        <w:rPr>
          <w:b/>
        </w:rPr>
        <w:tab/>
      </w:r>
      <w:r w:rsidR="00E04126">
        <w:rPr>
          <w:b/>
        </w:rPr>
        <w:tab/>
        <w:t>Student Recital</w:t>
      </w:r>
    </w:p>
    <w:p w14:paraId="17F83E77" w14:textId="77777777" w:rsidR="00E04126" w:rsidRDefault="00E04126" w:rsidP="006C00F6">
      <w:pPr>
        <w:pBdr>
          <w:bottom w:val="dotted" w:sz="24" w:space="1" w:color="auto"/>
        </w:pBdr>
        <w:rPr>
          <w:b/>
        </w:rPr>
      </w:pPr>
    </w:p>
    <w:p w14:paraId="29812962" w14:textId="77777777" w:rsidR="00E04126" w:rsidRDefault="00E04126" w:rsidP="00E04126">
      <w:pPr>
        <w:pStyle w:val="ListParagraph"/>
        <w:numPr>
          <w:ilvl w:val="0"/>
          <w:numId w:val="1"/>
        </w:numPr>
        <w:rPr>
          <w:b/>
        </w:rPr>
      </w:pPr>
      <w:r w:rsidRPr="00E04126">
        <w:rPr>
          <w:b/>
        </w:rPr>
        <w:t>Siri’s School</w:t>
      </w:r>
      <w:r>
        <w:rPr>
          <w:b/>
        </w:rPr>
        <w:t xml:space="preserve"> of</w:t>
      </w:r>
      <w:r w:rsidRPr="00E04126">
        <w:rPr>
          <w:b/>
        </w:rPr>
        <w:t xml:space="preserve"> the Performing Arts is not responsible for any </w:t>
      </w:r>
      <w:r>
        <w:rPr>
          <w:b/>
        </w:rPr>
        <w:t>injuries that may occur in or around the premises.</w:t>
      </w:r>
    </w:p>
    <w:p w14:paraId="5B1D5962" w14:textId="77777777" w:rsidR="00E04126" w:rsidRPr="00E04126" w:rsidRDefault="00E04126" w:rsidP="00E04126">
      <w:pPr>
        <w:ind w:left="360"/>
        <w:rPr>
          <w:b/>
        </w:rPr>
      </w:pPr>
    </w:p>
    <w:p w14:paraId="0FFAFB11" w14:textId="77777777" w:rsidR="00E04126" w:rsidRDefault="00E04126" w:rsidP="00E04126">
      <w:pPr>
        <w:pStyle w:val="ListParagraph"/>
        <w:numPr>
          <w:ilvl w:val="0"/>
          <w:numId w:val="1"/>
        </w:numPr>
        <w:rPr>
          <w:b/>
        </w:rPr>
      </w:pPr>
      <w:r>
        <w:rPr>
          <w:b/>
        </w:rPr>
        <w:t>The information in this handbook is subject to change.</w:t>
      </w:r>
    </w:p>
    <w:p w14:paraId="2A7E7552" w14:textId="77777777" w:rsidR="00E04126" w:rsidRDefault="00E04126" w:rsidP="00E04126">
      <w:pPr>
        <w:ind w:left="360"/>
        <w:rPr>
          <w:b/>
        </w:rPr>
      </w:pPr>
    </w:p>
    <w:p w14:paraId="5067A2D4" w14:textId="77777777" w:rsidR="00E04126" w:rsidRDefault="00E04126" w:rsidP="00E04126">
      <w:pPr>
        <w:rPr>
          <w:b/>
        </w:rPr>
      </w:pPr>
    </w:p>
    <w:p w14:paraId="32DE8944" w14:textId="77777777" w:rsidR="009032B3" w:rsidRDefault="00E04126" w:rsidP="00F12BD5">
      <w:pPr>
        <w:ind w:left="360"/>
        <w:jc w:val="center"/>
        <w:rPr>
          <w:b/>
          <w:sz w:val="96"/>
        </w:rPr>
      </w:pPr>
      <w:r w:rsidRPr="00E04126">
        <w:rPr>
          <w:b/>
          <w:sz w:val="96"/>
        </w:rPr>
        <w:t>WELCOME!</w:t>
      </w:r>
    </w:p>
    <w:p w14:paraId="1E44BEE9" w14:textId="77777777" w:rsidR="00F12BD5" w:rsidRPr="00F12BD5" w:rsidRDefault="00F12BD5" w:rsidP="00F12BD5">
      <w:pPr>
        <w:ind w:left="360"/>
        <w:jc w:val="center"/>
        <w:rPr>
          <w:b/>
          <w:sz w:val="16"/>
          <w:szCs w:val="16"/>
        </w:rPr>
      </w:pPr>
    </w:p>
    <w:p w14:paraId="4E5CB5E1" w14:textId="77777777" w:rsidR="00F12BD5" w:rsidRPr="00F12BD5" w:rsidRDefault="00F12BD5" w:rsidP="00F12BD5">
      <w:pPr>
        <w:ind w:left="360"/>
        <w:jc w:val="center"/>
        <w:rPr>
          <w:b/>
          <w:sz w:val="16"/>
          <w:szCs w:val="16"/>
        </w:rPr>
      </w:pPr>
    </w:p>
    <w:p w14:paraId="55BA4C48" w14:textId="77777777" w:rsidR="00F721A7" w:rsidRDefault="00F721A7" w:rsidP="009032B3">
      <w:pPr>
        <w:shd w:val="solid" w:color="000000" w:themeColor="text1" w:fill="auto"/>
        <w:jc w:val="center"/>
        <w:rPr>
          <w:sz w:val="36"/>
        </w:rPr>
      </w:pPr>
      <w:r w:rsidRPr="00F721A7">
        <w:rPr>
          <w:rFonts w:ascii="Arial Black" w:hAnsi="Arial Black"/>
          <w:sz w:val="36"/>
        </w:rPr>
        <w:t>Studio</w:t>
      </w:r>
      <w:r>
        <w:rPr>
          <w:sz w:val="36"/>
        </w:rPr>
        <w:t xml:space="preserve"> </w:t>
      </w:r>
      <w:r w:rsidRPr="00F721A7">
        <w:rPr>
          <w:rFonts w:ascii="Arial Black" w:hAnsi="Arial Black"/>
          <w:sz w:val="36"/>
        </w:rPr>
        <w:t>Etiquette</w:t>
      </w:r>
    </w:p>
    <w:p w14:paraId="670D544C" w14:textId="77777777" w:rsidR="00E446C8" w:rsidRPr="00E446C8" w:rsidRDefault="00E446C8" w:rsidP="00E446C8">
      <w:pPr>
        <w:pStyle w:val="ListParagraph"/>
        <w:numPr>
          <w:ilvl w:val="0"/>
          <w:numId w:val="5"/>
        </w:numPr>
        <w:shd w:val="solid" w:color="FFFFFF" w:themeColor="background1" w:fill="auto"/>
        <w:rPr>
          <w:sz w:val="36"/>
        </w:rPr>
      </w:pPr>
      <w:r>
        <w:t>No Food or Drink allowed in studio’s.</w:t>
      </w:r>
    </w:p>
    <w:p w14:paraId="0567E844" w14:textId="77777777" w:rsidR="00E446C8" w:rsidRPr="00E446C8" w:rsidRDefault="00E446C8" w:rsidP="00E446C8">
      <w:pPr>
        <w:pStyle w:val="ListParagraph"/>
        <w:numPr>
          <w:ilvl w:val="0"/>
          <w:numId w:val="5"/>
        </w:numPr>
        <w:shd w:val="solid" w:color="FFFFFF" w:themeColor="background1" w:fill="auto"/>
        <w:rPr>
          <w:sz w:val="36"/>
        </w:rPr>
      </w:pPr>
      <w:r>
        <w:t>No chewing gum in class.</w:t>
      </w:r>
    </w:p>
    <w:p w14:paraId="7E462774" w14:textId="77777777" w:rsidR="00E446C8" w:rsidRPr="00E446C8" w:rsidRDefault="00E446C8" w:rsidP="00E446C8">
      <w:pPr>
        <w:pStyle w:val="ListParagraph"/>
        <w:numPr>
          <w:ilvl w:val="0"/>
          <w:numId w:val="5"/>
        </w:numPr>
        <w:shd w:val="solid" w:color="FFFFFF" w:themeColor="background1" w:fill="auto"/>
        <w:rPr>
          <w:sz w:val="36"/>
        </w:rPr>
      </w:pPr>
      <w:r>
        <w:t xml:space="preserve">Hair </w:t>
      </w:r>
      <w:r w:rsidRPr="00E446C8">
        <w:rPr>
          <w:u w:val="single"/>
        </w:rPr>
        <w:t>must</w:t>
      </w:r>
      <w:r>
        <w:t xml:space="preserve"> be pulled away from face.  Ballet </w:t>
      </w:r>
      <w:r w:rsidRPr="00E446C8">
        <w:rPr>
          <w:u w:val="single"/>
        </w:rPr>
        <w:t>all</w:t>
      </w:r>
      <w:r>
        <w:t xml:space="preserve"> hair must be in a bun.</w:t>
      </w:r>
    </w:p>
    <w:p w14:paraId="64649A87" w14:textId="77777777" w:rsidR="00E446C8" w:rsidRPr="00E446C8" w:rsidRDefault="00E446C8" w:rsidP="00E446C8">
      <w:pPr>
        <w:pStyle w:val="ListParagraph"/>
        <w:numPr>
          <w:ilvl w:val="0"/>
          <w:numId w:val="5"/>
        </w:numPr>
        <w:shd w:val="solid" w:color="FFFFFF" w:themeColor="background1" w:fill="auto"/>
        <w:rPr>
          <w:sz w:val="36"/>
        </w:rPr>
      </w:pPr>
      <w:r>
        <w:t>No talking back or talking while the instructor is talking.</w:t>
      </w:r>
    </w:p>
    <w:p w14:paraId="028923F5" w14:textId="77777777" w:rsidR="00E446C8" w:rsidRPr="00E446C8" w:rsidRDefault="00E446C8" w:rsidP="00E446C8">
      <w:pPr>
        <w:pStyle w:val="ListParagraph"/>
        <w:numPr>
          <w:ilvl w:val="0"/>
          <w:numId w:val="5"/>
        </w:numPr>
        <w:shd w:val="solid" w:color="FFFFFF" w:themeColor="background1" w:fill="auto"/>
        <w:rPr>
          <w:sz w:val="36"/>
        </w:rPr>
      </w:pPr>
      <w:r>
        <w:t>No hanging or swinging on barres and no feet on walls.</w:t>
      </w:r>
    </w:p>
    <w:p w14:paraId="62352B98" w14:textId="77777777" w:rsidR="00E446C8" w:rsidRPr="00E446C8" w:rsidRDefault="00E446C8" w:rsidP="00E446C8">
      <w:pPr>
        <w:pStyle w:val="ListParagraph"/>
        <w:numPr>
          <w:ilvl w:val="0"/>
          <w:numId w:val="5"/>
        </w:numPr>
        <w:shd w:val="solid" w:color="FFFFFF" w:themeColor="background1" w:fill="auto"/>
        <w:rPr>
          <w:sz w:val="36"/>
        </w:rPr>
      </w:pPr>
      <w:r>
        <w:t>No playing or screaming in the corridor outside the studio’s.</w:t>
      </w:r>
    </w:p>
    <w:p w14:paraId="2CD64BE6" w14:textId="77777777" w:rsidR="00E446C8" w:rsidRPr="00E446C8" w:rsidRDefault="00E446C8" w:rsidP="00E446C8">
      <w:pPr>
        <w:pStyle w:val="ListParagraph"/>
        <w:numPr>
          <w:ilvl w:val="0"/>
          <w:numId w:val="5"/>
        </w:numPr>
        <w:shd w:val="solid" w:color="FFFFFF" w:themeColor="background1" w:fill="auto"/>
        <w:rPr>
          <w:sz w:val="36"/>
        </w:rPr>
      </w:pPr>
      <w:r>
        <w:t>No street shoes allowed in the studio.</w:t>
      </w:r>
    </w:p>
    <w:p w14:paraId="342A93B1" w14:textId="77777777" w:rsidR="00E446C8" w:rsidRPr="00E446C8" w:rsidRDefault="00E446C8" w:rsidP="00E446C8">
      <w:pPr>
        <w:pStyle w:val="ListParagraph"/>
        <w:numPr>
          <w:ilvl w:val="0"/>
          <w:numId w:val="5"/>
        </w:numPr>
        <w:shd w:val="solid" w:color="FFFFFF" w:themeColor="background1" w:fill="auto"/>
        <w:rPr>
          <w:sz w:val="36"/>
        </w:rPr>
      </w:pPr>
      <w:r>
        <w:t>Correct dance attire should be worn at all times.</w:t>
      </w:r>
    </w:p>
    <w:p w14:paraId="6070BEAC" w14:textId="77777777" w:rsidR="00E446C8" w:rsidRPr="009032B3" w:rsidRDefault="00E446C8" w:rsidP="00E446C8">
      <w:pPr>
        <w:shd w:val="solid" w:color="FFFFFF" w:themeColor="background1" w:fill="auto"/>
        <w:ind w:left="80"/>
        <w:rPr>
          <w:sz w:val="28"/>
        </w:rPr>
      </w:pPr>
      <w:r w:rsidRPr="009032B3">
        <w:rPr>
          <w:b/>
          <w:sz w:val="28"/>
          <w:u w:val="single"/>
        </w:rPr>
        <w:t>Observation:</w:t>
      </w:r>
    </w:p>
    <w:p w14:paraId="604FB05D" w14:textId="77777777" w:rsidR="00E446C8" w:rsidRPr="004742AD" w:rsidRDefault="00E446C8" w:rsidP="00E446C8">
      <w:pPr>
        <w:shd w:val="solid" w:color="FFFFFF" w:themeColor="background1" w:fill="auto"/>
        <w:ind w:left="80"/>
        <w:rPr>
          <w:sz w:val="22"/>
        </w:rPr>
      </w:pPr>
      <w:r w:rsidRPr="004742AD">
        <w:rPr>
          <w:sz w:val="22"/>
        </w:rPr>
        <w:t>Obs</w:t>
      </w:r>
      <w:r w:rsidR="0090066B">
        <w:rPr>
          <w:sz w:val="22"/>
        </w:rPr>
        <w:t>ervation week will be December 5</w:t>
      </w:r>
      <w:r w:rsidR="0090066B">
        <w:rPr>
          <w:sz w:val="22"/>
          <w:vertAlign w:val="superscript"/>
        </w:rPr>
        <w:t>th</w:t>
      </w:r>
      <w:r w:rsidR="0090066B">
        <w:rPr>
          <w:sz w:val="22"/>
        </w:rPr>
        <w:t xml:space="preserve"> – 10</w:t>
      </w:r>
      <w:r w:rsidRPr="004742AD">
        <w:rPr>
          <w:sz w:val="22"/>
          <w:vertAlign w:val="superscript"/>
        </w:rPr>
        <w:t>th</w:t>
      </w:r>
      <w:r w:rsidRPr="004742AD">
        <w:rPr>
          <w:sz w:val="22"/>
        </w:rPr>
        <w:t xml:space="preserve"> .  Last 10 minutes of all classes can be observed this week.  This is the only observation permitted.  Parents please observe the same rules that the students are to follow.</w:t>
      </w:r>
    </w:p>
    <w:p w14:paraId="6C2DBE7E" w14:textId="77777777" w:rsidR="00E446C8" w:rsidRPr="009032B3" w:rsidRDefault="00E446C8" w:rsidP="00E446C8">
      <w:pPr>
        <w:shd w:val="solid" w:color="FFFFFF" w:themeColor="background1" w:fill="auto"/>
        <w:ind w:left="80"/>
        <w:rPr>
          <w:b/>
          <w:sz w:val="28"/>
          <w:u w:val="single"/>
        </w:rPr>
      </w:pPr>
      <w:r w:rsidRPr="009032B3">
        <w:rPr>
          <w:b/>
          <w:sz w:val="28"/>
          <w:u w:val="single"/>
        </w:rPr>
        <w:t>Withdrawing from classes:</w:t>
      </w:r>
    </w:p>
    <w:p w14:paraId="31F1D864" w14:textId="77777777" w:rsidR="004742AD" w:rsidRPr="004742AD" w:rsidRDefault="004742AD" w:rsidP="004742AD">
      <w:pPr>
        <w:shd w:val="solid" w:color="FFFFFF" w:themeColor="background1" w:fill="auto"/>
        <w:ind w:left="80"/>
        <w:rPr>
          <w:sz w:val="22"/>
        </w:rPr>
      </w:pPr>
      <w:r w:rsidRPr="004742AD">
        <w:rPr>
          <w:sz w:val="22"/>
        </w:rPr>
        <w:t xml:space="preserve">In order to permanently withdraw from any or all classes, you </w:t>
      </w:r>
      <w:r w:rsidRPr="004742AD">
        <w:rPr>
          <w:sz w:val="22"/>
          <w:u w:val="single"/>
        </w:rPr>
        <w:t xml:space="preserve">must </w:t>
      </w:r>
      <w:r w:rsidRPr="004742AD">
        <w:rPr>
          <w:sz w:val="22"/>
        </w:rPr>
        <w:t xml:space="preserve">fill out and return the Withdrawal form, which is available from the office, thirty days starting the beginning of the month prior to your intended withdrawal.  Unless you do so, your account will continue to be active and you </w:t>
      </w:r>
      <w:r w:rsidRPr="004742AD">
        <w:rPr>
          <w:sz w:val="22"/>
          <w:u w:val="single"/>
        </w:rPr>
        <w:t>are</w:t>
      </w:r>
      <w:r w:rsidRPr="004742AD">
        <w:rPr>
          <w:sz w:val="22"/>
        </w:rPr>
        <w:t xml:space="preserve"> responsible for paying.  </w:t>
      </w:r>
      <w:r w:rsidR="00151C50" w:rsidRPr="00151C50">
        <w:rPr>
          <w:sz w:val="22"/>
          <w:szCs w:val="28"/>
        </w:rPr>
        <w:t xml:space="preserve">If you would decide to leave “Siri’s School” in January or after, for </w:t>
      </w:r>
      <w:r w:rsidR="00151C50" w:rsidRPr="00151C50">
        <w:rPr>
          <w:b/>
          <w:sz w:val="22"/>
          <w:szCs w:val="36"/>
          <w:u w:val="single"/>
        </w:rPr>
        <w:t>any reason at all</w:t>
      </w:r>
      <w:r w:rsidR="00151C50" w:rsidRPr="00151C50">
        <w:rPr>
          <w:sz w:val="22"/>
          <w:szCs w:val="28"/>
        </w:rPr>
        <w:t xml:space="preserve">, you would </w:t>
      </w:r>
      <w:r w:rsidR="00151C50" w:rsidRPr="00151C50">
        <w:rPr>
          <w:b/>
          <w:sz w:val="22"/>
          <w:szCs w:val="32"/>
          <w:u w:val="single"/>
        </w:rPr>
        <w:t>still be responsible</w:t>
      </w:r>
      <w:r w:rsidR="00151C50" w:rsidRPr="00151C50">
        <w:rPr>
          <w:sz w:val="22"/>
          <w:szCs w:val="28"/>
        </w:rPr>
        <w:t xml:space="preserve"> to </w:t>
      </w:r>
      <w:r w:rsidR="00151C50" w:rsidRPr="00151C50">
        <w:rPr>
          <w:b/>
          <w:sz w:val="22"/>
          <w:szCs w:val="32"/>
          <w:u w:val="single"/>
        </w:rPr>
        <w:t>pay for the</w:t>
      </w:r>
      <w:r w:rsidR="00151C50" w:rsidRPr="00151C50">
        <w:rPr>
          <w:b/>
          <w:sz w:val="22"/>
          <w:szCs w:val="28"/>
          <w:u w:val="single"/>
        </w:rPr>
        <w:t xml:space="preserve"> </w:t>
      </w:r>
      <w:r w:rsidR="00151C50" w:rsidRPr="00151C50">
        <w:rPr>
          <w:b/>
          <w:sz w:val="22"/>
          <w:szCs w:val="32"/>
          <w:u w:val="single"/>
        </w:rPr>
        <w:t>remaining months of the year through June</w:t>
      </w:r>
      <w:r w:rsidR="005874A9">
        <w:rPr>
          <w:b/>
          <w:sz w:val="22"/>
          <w:szCs w:val="32"/>
          <w:u w:val="single"/>
        </w:rPr>
        <w:t>.</w:t>
      </w:r>
    </w:p>
    <w:p w14:paraId="26074E78" w14:textId="77777777" w:rsidR="003B4C15" w:rsidRPr="009032B3" w:rsidRDefault="003B4C15" w:rsidP="00E446C8">
      <w:pPr>
        <w:shd w:val="solid" w:color="FFFFFF" w:themeColor="background1" w:fill="auto"/>
        <w:ind w:left="80"/>
        <w:rPr>
          <w:b/>
          <w:sz w:val="28"/>
          <w:u w:val="single"/>
        </w:rPr>
      </w:pPr>
      <w:r w:rsidRPr="009032B3">
        <w:rPr>
          <w:b/>
          <w:sz w:val="28"/>
          <w:u w:val="single"/>
        </w:rPr>
        <w:t>Refunds and Make Ups:</w:t>
      </w:r>
    </w:p>
    <w:p w14:paraId="015A18C8" w14:textId="77777777" w:rsidR="00E04126" w:rsidRPr="004742AD" w:rsidRDefault="003B4C15" w:rsidP="00E446C8">
      <w:pPr>
        <w:shd w:val="solid" w:color="FFFFFF" w:themeColor="background1" w:fill="auto"/>
        <w:ind w:left="80"/>
        <w:rPr>
          <w:sz w:val="22"/>
        </w:rPr>
      </w:pPr>
      <w:r w:rsidRPr="004742AD">
        <w:rPr>
          <w:sz w:val="22"/>
        </w:rPr>
        <w:t>Private lessons are Non-Refundable and there are no make ups.  Absence from classes can be made up during the month of absence, providing there is room in another class and the front desk has been notified.</w:t>
      </w:r>
    </w:p>
    <w:p w14:paraId="78755332" w14:textId="77777777" w:rsidR="004742AD" w:rsidRDefault="004742AD" w:rsidP="00151C50">
      <w:pPr>
        <w:spacing w:after="120"/>
        <w:rPr>
          <w:b/>
          <w:sz w:val="28"/>
          <w:u w:val="single"/>
        </w:rPr>
      </w:pPr>
      <w:r w:rsidRPr="004742AD">
        <w:rPr>
          <w:b/>
          <w:sz w:val="28"/>
          <w:u w:val="single"/>
        </w:rPr>
        <w:t>Costumes:</w:t>
      </w:r>
    </w:p>
    <w:p w14:paraId="48059B41" w14:textId="77777777" w:rsidR="005F35C6" w:rsidRDefault="004742AD" w:rsidP="004742AD">
      <w:pPr>
        <w:rPr>
          <w:sz w:val="22"/>
        </w:rPr>
      </w:pPr>
      <w:r>
        <w:rPr>
          <w:sz w:val="22"/>
        </w:rPr>
        <w:t>Sizing of costumes will be the 1</w:t>
      </w:r>
      <w:r w:rsidRPr="004742AD">
        <w:rPr>
          <w:sz w:val="22"/>
          <w:vertAlign w:val="superscript"/>
        </w:rPr>
        <w:t>st</w:t>
      </w:r>
      <w:r>
        <w:rPr>
          <w:sz w:val="22"/>
        </w:rPr>
        <w:t xml:space="preserve"> week of January.  Costumes are ordered by 3</w:t>
      </w:r>
      <w:r w:rsidRPr="004742AD">
        <w:rPr>
          <w:sz w:val="22"/>
          <w:vertAlign w:val="superscript"/>
        </w:rPr>
        <w:t>rd</w:t>
      </w:r>
      <w:r>
        <w:rPr>
          <w:sz w:val="22"/>
        </w:rPr>
        <w:t xml:space="preserve"> week of January.  Invoices sent out February 1</w:t>
      </w:r>
      <w:r w:rsidRPr="004742AD">
        <w:rPr>
          <w:sz w:val="22"/>
          <w:vertAlign w:val="superscript"/>
        </w:rPr>
        <w:t>st</w:t>
      </w:r>
      <w:r>
        <w:rPr>
          <w:sz w:val="22"/>
        </w:rPr>
        <w:t>.  ALL costumes payments are due by March 1</w:t>
      </w:r>
      <w:r w:rsidRPr="004742AD">
        <w:rPr>
          <w:sz w:val="22"/>
          <w:vertAlign w:val="superscript"/>
        </w:rPr>
        <w:t>st</w:t>
      </w:r>
      <w:r>
        <w:rPr>
          <w:sz w:val="22"/>
        </w:rPr>
        <w:t>. Costumes are non refundable once ordered, NO EXCEPTIONS!</w:t>
      </w:r>
    </w:p>
    <w:p w14:paraId="1A21D5D2" w14:textId="77777777" w:rsidR="005F35C6" w:rsidRDefault="005F35C6" w:rsidP="004742AD">
      <w:pPr>
        <w:rPr>
          <w:b/>
          <w:sz w:val="28"/>
          <w:u w:val="single"/>
        </w:rPr>
      </w:pPr>
      <w:r>
        <w:rPr>
          <w:b/>
          <w:sz w:val="28"/>
          <w:u w:val="single"/>
        </w:rPr>
        <w:t>Dress Requirements:</w:t>
      </w:r>
    </w:p>
    <w:p w14:paraId="1F149E86" w14:textId="77777777" w:rsidR="005F35C6" w:rsidRPr="005F35C6" w:rsidRDefault="005F35C6" w:rsidP="005F35C6">
      <w:pPr>
        <w:pStyle w:val="ListParagraph"/>
        <w:numPr>
          <w:ilvl w:val="0"/>
          <w:numId w:val="7"/>
        </w:numPr>
        <w:rPr>
          <w:b/>
          <w:u w:val="single"/>
        </w:rPr>
      </w:pPr>
      <w:r w:rsidRPr="005F35C6">
        <w:rPr>
          <w:b/>
          <w:u w:val="single"/>
        </w:rPr>
        <w:t>Girls:</w:t>
      </w:r>
      <w:r w:rsidRPr="005F35C6">
        <w:t xml:space="preserve"> Ballet</w:t>
      </w:r>
      <w:r>
        <w:t xml:space="preserve"> Black leotard, of any style with pink ballet tights and pink leather or canvas shoes.</w:t>
      </w:r>
    </w:p>
    <w:p w14:paraId="7955371E" w14:textId="77777777" w:rsidR="008A132E" w:rsidRPr="008A132E" w:rsidRDefault="005F35C6" w:rsidP="005F35C6">
      <w:pPr>
        <w:pStyle w:val="ListParagraph"/>
        <w:numPr>
          <w:ilvl w:val="0"/>
          <w:numId w:val="7"/>
        </w:numPr>
        <w:rPr>
          <w:b/>
          <w:u w:val="single"/>
        </w:rPr>
      </w:pPr>
      <w:r>
        <w:rPr>
          <w:b/>
          <w:u w:val="single"/>
        </w:rPr>
        <w:t xml:space="preserve">Acro </w:t>
      </w:r>
      <w:r>
        <w:t xml:space="preserve">must wear either a biketard or shorts and leotard, NO </w:t>
      </w:r>
    </w:p>
    <w:p w14:paraId="75124E39" w14:textId="55307C0C" w:rsidR="005F35C6" w:rsidRPr="005F35C6" w:rsidRDefault="005F35C6" w:rsidP="008A132E">
      <w:pPr>
        <w:pStyle w:val="ListParagraph"/>
        <w:rPr>
          <w:b/>
          <w:u w:val="single"/>
        </w:rPr>
      </w:pPr>
      <w:r>
        <w:t>T-shirts are allowed.</w:t>
      </w:r>
    </w:p>
    <w:p w14:paraId="5A4FCEDA" w14:textId="77777777" w:rsidR="005F35C6" w:rsidRPr="005F35C6" w:rsidRDefault="005F35C6" w:rsidP="005F35C6">
      <w:pPr>
        <w:pStyle w:val="ListParagraph"/>
        <w:numPr>
          <w:ilvl w:val="0"/>
          <w:numId w:val="7"/>
        </w:numPr>
        <w:rPr>
          <w:b/>
          <w:u w:val="single"/>
        </w:rPr>
      </w:pPr>
      <w:r>
        <w:rPr>
          <w:b/>
          <w:u w:val="single"/>
        </w:rPr>
        <w:t xml:space="preserve">Other classes </w:t>
      </w:r>
      <w:r>
        <w:t xml:space="preserve">are allowed to </w:t>
      </w:r>
      <w:r w:rsidR="00E26F33">
        <w:t>wear unitards or leotard, tights and shorts</w:t>
      </w:r>
      <w:r>
        <w:t>.  Shorts are permitted but with tights.  NO baggy sweats or t-shirts in class.</w:t>
      </w:r>
    </w:p>
    <w:p w14:paraId="42BF5BA2" w14:textId="77777777" w:rsidR="005F35C6" w:rsidRPr="005F35C6" w:rsidRDefault="005F35C6" w:rsidP="005F35C6">
      <w:pPr>
        <w:pStyle w:val="ListParagraph"/>
        <w:numPr>
          <w:ilvl w:val="0"/>
          <w:numId w:val="7"/>
        </w:numPr>
        <w:rPr>
          <w:b/>
          <w:u w:val="single"/>
        </w:rPr>
      </w:pPr>
      <w:r>
        <w:rPr>
          <w:b/>
          <w:u w:val="single"/>
        </w:rPr>
        <w:t xml:space="preserve">Boys: </w:t>
      </w:r>
      <w:r>
        <w:t>White T-shirt, navy blue or black sweatpants and shorts are okay.</w:t>
      </w:r>
    </w:p>
    <w:p w14:paraId="422B38E8" w14:textId="77777777" w:rsidR="000C0750" w:rsidRPr="000C0750" w:rsidRDefault="000C0750" w:rsidP="005F35C6">
      <w:pPr>
        <w:pStyle w:val="ListParagraph"/>
        <w:numPr>
          <w:ilvl w:val="0"/>
          <w:numId w:val="7"/>
        </w:numPr>
        <w:rPr>
          <w:b/>
          <w:u w:val="single"/>
        </w:rPr>
      </w:pPr>
      <w:r>
        <w:t>Please refer to dance a</w:t>
      </w:r>
      <w:r w:rsidR="005F35C6">
        <w:t>ttire and shoe accessories list</w:t>
      </w:r>
      <w:r>
        <w:t xml:space="preserve"> for all information.</w:t>
      </w:r>
    </w:p>
    <w:p w14:paraId="0F32FB12" w14:textId="77777777" w:rsidR="000C0750" w:rsidRPr="000C0750" w:rsidRDefault="000C0750" w:rsidP="0090066B">
      <w:pPr>
        <w:pStyle w:val="ListParagraph"/>
        <w:numPr>
          <w:ilvl w:val="0"/>
          <w:numId w:val="7"/>
        </w:numPr>
        <w:spacing w:after="120"/>
        <w:rPr>
          <w:b/>
          <w:u w:val="single"/>
        </w:rPr>
      </w:pPr>
      <w:r>
        <w:t>Students at Siri’s may purchase dancewear from “All that Jazz” in Wexford and receive a 10% discount.</w:t>
      </w:r>
    </w:p>
    <w:p w14:paraId="31D68C66" w14:textId="77777777" w:rsidR="000C0750" w:rsidRDefault="000C0750" w:rsidP="0090066B">
      <w:pPr>
        <w:spacing w:after="120"/>
        <w:rPr>
          <w:b/>
          <w:sz w:val="28"/>
          <w:u w:val="single"/>
        </w:rPr>
      </w:pPr>
      <w:r>
        <w:rPr>
          <w:b/>
          <w:sz w:val="28"/>
          <w:u w:val="single"/>
        </w:rPr>
        <w:t>Inclement Weather:</w:t>
      </w:r>
    </w:p>
    <w:p w14:paraId="0ED4FB00" w14:textId="50CD9B73" w:rsidR="00437FBE" w:rsidRDefault="00437FBE" w:rsidP="0090066B">
      <w:pPr>
        <w:spacing w:after="120"/>
        <w:ind w:left="720"/>
      </w:pPr>
      <w:r>
        <w:t>Although classes are rarely c</w:t>
      </w:r>
      <w:r w:rsidR="00F71DEA">
        <w:t>ancelled, in case of snow or icy</w:t>
      </w:r>
      <w:bookmarkStart w:id="0" w:name="_GoBack"/>
      <w:bookmarkEnd w:id="0"/>
      <w:r>
        <w:t xml:space="preserve">  road conditions, you may call the studio 24 hours a day or check our website or Facebook page to get information on cancellations. It will be posted by 3pm.  724-453-0944 or </w:t>
      </w:r>
      <w:hyperlink r:id="rId9" w:history="1">
        <w:r w:rsidRPr="007D0174">
          <w:rPr>
            <w:rStyle w:val="Hyperlink"/>
          </w:rPr>
          <w:t>www.sirischool.com</w:t>
        </w:r>
      </w:hyperlink>
    </w:p>
    <w:p w14:paraId="1BADEF97" w14:textId="77777777" w:rsidR="00437FBE" w:rsidRDefault="00437FBE" w:rsidP="0090066B">
      <w:pPr>
        <w:spacing w:after="120"/>
        <w:rPr>
          <w:b/>
          <w:sz w:val="28"/>
          <w:u w:val="single"/>
        </w:rPr>
      </w:pPr>
      <w:r>
        <w:rPr>
          <w:b/>
          <w:sz w:val="28"/>
          <w:u w:val="single"/>
        </w:rPr>
        <w:t>Callboard:</w:t>
      </w:r>
    </w:p>
    <w:p w14:paraId="7ACD3D5B" w14:textId="77777777" w:rsidR="00437FBE" w:rsidRDefault="00437FBE" w:rsidP="0090066B">
      <w:pPr>
        <w:spacing w:after="120"/>
        <w:ind w:left="720"/>
      </w:pPr>
      <w:r>
        <w:t>Always remember to check the school callboard for things that are happening, auditions, parties</w:t>
      </w:r>
      <w:r w:rsidR="004F64D1">
        <w:t xml:space="preserve">, schedule changes, rehearsals </w:t>
      </w:r>
      <w:r>
        <w:t>etc.</w:t>
      </w:r>
    </w:p>
    <w:p w14:paraId="2EB7D388" w14:textId="77777777" w:rsidR="00437FBE" w:rsidRDefault="00437FBE" w:rsidP="0090066B">
      <w:pPr>
        <w:spacing w:after="120"/>
        <w:rPr>
          <w:b/>
          <w:sz w:val="28"/>
          <w:u w:val="single"/>
        </w:rPr>
      </w:pPr>
      <w:r>
        <w:rPr>
          <w:b/>
          <w:sz w:val="28"/>
          <w:u w:val="single"/>
        </w:rPr>
        <w:t>Attendance:</w:t>
      </w:r>
    </w:p>
    <w:p w14:paraId="5D3ACB77" w14:textId="77777777" w:rsidR="0090066B" w:rsidRDefault="00437FBE" w:rsidP="0090066B">
      <w:pPr>
        <w:spacing w:after="120"/>
        <w:ind w:left="720"/>
      </w:pPr>
      <w:r>
        <w:t>A minimum attendance standard is required.  If a student misses more than 8 classes after December, they WILL NOT be allowed to participate in the year end recital (costumes are on refundable) as this is not fair to other students.  Please arrive on time for class(es).</w:t>
      </w:r>
    </w:p>
    <w:p w14:paraId="339C83E0" w14:textId="77777777" w:rsidR="0090066B" w:rsidRDefault="0090066B" w:rsidP="0090066B">
      <w:pPr>
        <w:spacing w:after="120"/>
        <w:rPr>
          <w:b/>
          <w:sz w:val="28"/>
          <w:u w:val="single"/>
        </w:rPr>
      </w:pPr>
      <w:r w:rsidRPr="0090066B">
        <w:rPr>
          <w:b/>
          <w:sz w:val="28"/>
          <w:u w:val="single"/>
        </w:rPr>
        <w:t>Emails:</w:t>
      </w:r>
    </w:p>
    <w:p w14:paraId="167BF494" w14:textId="77777777" w:rsidR="00E26F33" w:rsidRPr="0090066B" w:rsidRDefault="0090066B" w:rsidP="0090066B">
      <w:pPr>
        <w:spacing w:after="120"/>
      </w:pPr>
      <w:r>
        <w:rPr>
          <w:sz w:val="28"/>
        </w:rPr>
        <w:tab/>
      </w:r>
      <w:r>
        <w:t>Always check your emails for studio information and updates.</w:t>
      </w:r>
    </w:p>
    <w:p w14:paraId="5ECE9CF5" w14:textId="77777777" w:rsidR="00B3747F" w:rsidRDefault="00B3747F" w:rsidP="00437FBE">
      <w:pPr>
        <w:ind w:left="720"/>
      </w:pPr>
    </w:p>
    <w:p w14:paraId="376839C6" w14:textId="77777777" w:rsidR="002015A9" w:rsidRPr="00B3747F" w:rsidRDefault="00B3747F" w:rsidP="00B3747F">
      <w:pPr>
        <w:shd w:val="solid" w:color="000000" w:themeColor="text1" w:fill="auto"/>
        <w:ind w:left="720"/>
        <w:jc w:val="center"/>
        <w:rPr>
          <w:rFonts w:ascii="Arial Black" w:hAnsi="Arial Black"/>
          <w:sz w:val="36"/>
        </w:rPr>
      </w:pPr>
      <w:r w:rsidRPr="00B3747F">
        <w:rPr>
          <w:rFonts w:ascii="Arial Black" w:hAnsi="Arial Black"/>
          <w:sz w:val="36"/>
        </w:rPr>
        <w:t>Special Events</w:t>
      </w:r>
    </w:p>
    <w:p w14:paraId="2257B77D" w14:textId="77777777" w:rsidR="00B079D6" w:rsidRDefault="00B079D6" w:rsidP="006C00F6">
      <w:pPr>
        <w:rPr>
          <w:b/>
          <w:sz w:val="28"/>
          <w:u w:val="single"/>
        </w:rPr>
      </w:pPr>
    </w:p>
    <w:p w14:paraId="347D2172" w14:textId="7B4BA857" w:rsidR="00E22A31" w:rsidRPr="002B08A9" w:rsidRDefault="00E0795F" w:rsidP="006C00F6">
      <w:pPr>
        <w:rPr>
          <w:sz w:val="28"/>
          <w:u w:val="single"/>
        </w:rPr>
      </w:pPr>
      <w:r>
        <w:rPr>
          <w:b/>
          <w:sz w:val="28"/>
          <w:u w:val="single"/>
        </w:rPr>
        <w:t>Christmas Show/Party</w:t>
      </w:r>
      <w:r w:rsidR="00E22A31" w:rsidRPr="002B08A9">
        <w:rPr>
          <w:b/>
          <w:sz w:val="28"/>
          <w:u w:val="single"/>
        </w:rPr>
        <w:t xml:space="preserve">: </w:t>
      </w:r>
    </w:p>
    <w:p w14:paraId="3F78D4F3" w14:textId="54DB327A" w:rsidR="00E22A31" w:rsidRPr="002B08A9" w:rsidRDefault="00B66F63" w:rsidP="006C00F6">
      <w:pPr>
        <w:rPr>
          <w:sz w:val="22"/>
        </w:rPr>
      </w:pPr>
      <w:r>
        <w:rPr>
          <w:sz w:val="22"/>
        </w:rPr>
        <w:t>Christmas show /party will be Friday, December 9</w:t>
      </w:r>
      <w:r w:rsidRPr="00B66F63">
        <w:rPr>
          <w:sz w:val="22"/>
          <w:vertAlign w:val="superscript"/>
        </w:rPr>
        <w:t>th</w:t>
      </w:r>
      <w:r>
        <w:rPr>
          <w:sz w:val="22"/>
        </w:rPr>
        <w:t xml:space="preserve"> 6-8pm.</w:t>
      </w:r>
    </w:p>
    <w:p w14:paraId="198E5382" w14:textId="77777777" w:rsidR="00E22A31" w:rsidRPr="002B08A9" w:rsidRDefault="00E22A31" w:rsidP="006C00F6">
      <w:pPr>
        <w:rPr>
          <w:b/>
          <w:sz w:val="28"/>
          <w:u w:val="single"/>
        </w:rPr>
      </w:pPr>
      <w:r w:rsidRPr="002B08A9">
        <w:rPr>
          <w:b/>
          <w:sz w:val="28"/>
          <w:u w:val="single"/>
        </w:rPr>
        <w:t>Bring a Friend:</w:t>
      </w:r>
    </w:p>
    <w:p w14:paraId="1E6502DF" w14:textId="7248D754" w:rsidR="00B079D6" w:rsidRPr="00B079D6" w:rsidRDefault="00E22A31" w:rsidP="006C00F6">
      <w:pPr>
        <w:rPr>
          <w:sz w:val="22"/>
        </w:rPr>
      </w:pPr>
      <w:r w:rsidRPr="002B08A9">
        <w:rPr>
          <w:sz w:val="22"/>
        </w:rPr>
        <w:t>Every student is allowed to bring one friend to class the week of October 2</w:t>
      </w:r>
      <w:r w:rsidR="00F12BD5">
        <w:rPr>
          <w:sz w:val="22"/>
        </w:rPr>
        <w:t>6</w:t>
      </w:r>
      <w:r w:rsidR="00E26F33">
        <w:rPr>
          <w:sz w:val="22"/>
          <w:vertAlign w:val="superscript"/>
        </w:rPr>
        <w:t>th</w:t>
      </w:r>
      <w:r w:rsidRPr="002B08A9">
        <w:rPr>
          <w:sz w:val="22"/>
        </w:rPr>
        <w:t xml:space="preserve"> – </w:t>
      </w:r>
      <w:r w:rsidR="00694D3E">
        <w:rPr>
          <w:sz w:val="22"/>
        </w:rPr>
        <w:t>29</w:t>
      </w:r>
      <w:r w:rsidRPr="002B08A9">
        <w:rPr>
          <w:sz w:val="22"/>
          <w:vertAlign w:val="superscript"/>
        </w:rPr>
        <w:t>th</w:t>
      </w:r>
      <w:r w:rsidRPr="002B08A9">
        <w:rPr>
          <w:sz w:val="22"/>
        </w:rPr>
        <w:t xml:space="preserve"> .  Friends must observe the same rules as Siri’s School students.  If you are bringing a friend they must sign a release form before participating in class for insurance reasons. Age 7 and under can wear Halloween costumes to class</w:t>
      </w:r>
      <w:r w:rsidR="00241F48" w:rsidRPr="002B08A9">
        <w:rPr>
          <w:sz w:val="22"/>
        </w:rPr>
        <w:t xml:space="preserve"> this week.</w:t>
      </w:r>
    </w:p>
    <w:p w14:paraId="0EC12148" w14:textId="77777777" w:rsidR="00241F48" w:rsidRDefault="00241F48" w:rsidP="006C00F6">
      <w:pPr>
        <w:rPr>
          <w:b/>
          <w:sz w:val="28"/>
          <w:u w:val="single"/>
        </w:rPr>
      </w:pPr>
      <w:r>
        <w:rPr>
          <w:b/>
          <w:sz w:val="28"/>
          <w:u w:val="single"/>
        </w:rPr>
        <w:t>Recital:</w:t>
      </w:r>
    </w:p>
    <w:p w14:paraId="38F5E090" w14:textId="0B35C57E" w:rsidR="00322A6F" w:rsidRPr="00B079D6" w:rsidRDefault="00694D3E" w:rsidP="006C00F6">
      <w:pPr>
        <w:rPr>
          <w:sz w:val="22"/>
        </w:rPr>
      </w:pPr>
      <w:r>
        <w:rPr>
          <w:sz w:val="22"/>
        </w:rPr>
        <w:t xml:space="preserve">Dress rehearsal is June </w:t>
      </w:r>
      <w:r w:rsidR="00A549CE">
        <w:rPr>
          <w:sz w:val="22"/>
        </w:rPr>
        <w:t>TBA</w:t>
      </w:r>
      <w:r w:rsidR="004C3150">
        <w:rPr>
          <w:sz w:val="22"/>
        </w:rPr>
        <w:t xml:space="preserve">, </w:t>
      </w:r>
      <w:r w:rsidR="0061570A">
        <w:rPr>
          <w:sz w:val="22"/>
        </w:rPr>
        <w:t>(</w:t>
      </w:r>
      <w:r w:rsidR="00241F48" w:rsidRPr="002B08A9">
        <w:rPr>
          <w:sz w:val="22"/>
        </w:rPr>
        <w:t>which is mandatory</w:t>
      </w:r>
      <w:r w:rsidR="0061570A">
        <w:rPr>
          <w:sz w:val="22"/>
        </w:rPr>
        <w:t xml:space="preserve"> for all those participating in the recital)</w:t>
      </w:r>
      <w:r w:rsidR="00241F48" w:rsidRPr="002B08A9">
        <w:rPr>
          <w:sz w:val="22"/>
        </w:rPr>
        <w:t xml:space="preserve"> and then the performance is Jun</w:t>
      </w:r>
      <w:r>
        <w:rPr>
          <w:sz w:val="22"/>
        </w:rPr>
        <w:t xml:space="preserve">e </w:t>
      </w:r>
      <w:r w:rsidR="00F832CD">
        <w:rPr>
          <w:sz w:val="22"/>
        </w:rPr>
        <w:t>TBA</w:t>
      </w:r>
      <w:r w:rsidR="00241F48" w:rsidRPr="002B08A9">
        <w:rPr>
          <w:sz w:val="22"/>
        </w:rPr>
        <w:t>. (The recital is optional, but strongly advised for performing experience and fun!)</w:t>
      </w:r>
      <w:r w:rsidR="00E26F33">
        <w:rPr>
          <w:sz w:val="22"/>
        </w:rPr>
        <w:t xml:space="preserve">  These </w:t>
      </w:r>
      <w:r w:rsidR="004C3150">
        <w:rPr>
          <w:sz w:val="22"/>
        </w:rPr>
        <w:t>dates will be confirmed by October.</w:t>
      </w:r>
    </w:p>
    <w:p w14:paraId="2BA945E6" w14:textId="28E625CD" w:rsidR="00B079D6" w:rsidRDefault="00B079D6" w:rsidP="006C00F6">
      <w:pPr>
        <w:rPr>
          <w:b/>
          <w:sz w:val="28"/>
          <w:u w:val="single"/>
        </w:rPr>
      </w:pPr>
      <w:r>
        <w:rPr>
          <w:b/>
          <w:sz w:val="28"/>
          <w:u w:val="single"/>
        </w:rPr>
        <w:t>July 4</w:t>
      </w:r>
      <w:r w:rsidRPr="00B079D6">
        <w:rPr>
          <w:b/>
          <w:sz w:val="28"/>
          <w:u w:val="single"/>
          <w:vertAlign w:val="superscript"/>
        </w:rPr>
        <w:t>th</w:t>
      </w:r>
      <w:r>
        <w:rPr>
          <w:b/>
          <w:sz w:val="28"/>
          <w:u w:val="single"/>
        </w:rPr>
        <w:t xml:space="preserve"> Parade:</w:t>
      </w:r>
    </w:p>
    <w:p w14:paraId="2044F7B3" w14:textId="101C221B" w:rsidR="0061570A" w:rsidRPr="0061570A" w:rsidRDefault="006C5F2D" w:rsidP="006C00F6">
      <w:pPr>
        <w:rPr>
          <w:sz w:val="22"/>
          <w:szCs w:val="22"/>
        </w:rPr>
      </w:pPr>
      <w:r>
        <w:rPr>
          <w:sz w:val="22"/>
          <w:szCs w:val="22"/>
        </w:rPr>
        <w:t>This is open to any of our students</w:t>
      </w:r>
      <w:r w:rsidR="0061570A">
        <w:rPr>
          <w:sz w:val="22"/>
          <w:szCs w:val="22"/>
        </w:rPr>
        <w:t xml:space="preserve"> who would like to walk the parade and represent the studio. Recital T-shirts are worn with black shorts and tennis shoes. Such a fun day in the sun!</w:t>
      </w:r>
    </w:p>
    <w:p w14:paraId="1A26FCEC" w14:textId="77777777" w:rsidR="00B079D6" w:rsidRDefault="00B079D6" w:rsidP="006C00F6">
      <w:pPr>
        <w:rPr>
          <w:b/>
          <w:sz w:val="28"/>
          <w:u w:val="single"/>
        </w:rPr>
      </w:pPr>
    </w:p>
    <w:p w14:paraId="3C3B06CB" w14:textId="77777777" w:rsidR="00B079D6" w:rsidRDefault="00B079D6" w:rsidP="006C00F6">
      <w:pPr>
        <w:rPr>
          <w:b/>
          <w:sz w:val="28"/>
          <w:u w:val="single"/>
        </w:rPr>
      </w:pPr>
    </w:p>
    <w:p w14:paraId="3AA5F658" w14:textId="77777777" w:rsidR="00B66F63" w:rsidRDefault="00B66F63" w:rsidP="006C00F6">
      <w:pPr>
        <w:rPr>
          <w:b/>
          <w:sz w:val="28"/>
          <w:u w:val="single"/>
        </w:rPr>
      </w:pPr>
    </w:p>
    <w:p w14:paraId="0BE8530E" w14:textId="77777777" w:rsidR="00B66F63" w:rsidRDefault="00B66F63" w:rsidP="006C00F6">
      <w:pPr>
        <w:rPr>
          <w:b/>
          <w:sz w:val="28"/>
          <w:u w:val="single"/>
        </w:rPr>
      </w:pPr>
    </w:p>
    <w:p w14:paraId="6AC705B1" w14:textId="77777777" w:rsidR="00B66F63" w:rsidRDefault="00B66F63" w:rsidP="006C00F6">
      <w:pPr>
        <w:rPr>
          <w:b/>
          <w:sz w:val="28"/>
          <w:u w:val="single"/>
        </w:rPr>
      </w:pPr>
    </w:p>
    <w:p w14:paraId="6736BFBC" w14:textId="77777777" w:rsidR="00B079D6" w:rsidRDefault="00B079D6" w:rsidP="006C00F6">
      <w:pPr>
        <w:rPr>
          <w:b/>
          <w:sz w:val="28"/>
          <w:u w:val="single"/>
        </w:rPr>
      </w:pPr>
    </w:p>
    <w:p w14:paraId="0A87FF97" w14:textId="77777777" w:rsidR="00B079D6" w:rsidRDefault="00B079D6" w:rsidP="006C00F6">
      <w:pPr>
        <w:rPr>
          <w:sz w:val="22"/>
        </w:rPr>
      </w:pPr>
    </w:p>
    <w:p w14:paraId="4BB4C396" w14:textId="77777777" w:rsidR="00E22A31" w:rsidRPr="00322A6F" w:rsidRDefault="00322A6F" w:rsidP="00322A6F">
      <w:pPr>
        <w:shd w:val="solid" w:color="000000" w:themeColor="text1" w:fill="auto"/>
        <w:jc w:val="center"/>
        <w:rPr>
          <w:rFonts w:ascii="Arial Black" w:hAnsi="Arial Black"/>
          <w:sz w:val="36"/>
        </w:rPr>
      </w:pPr>
      <w:r>
        <w:rPr>
          <w:rFonts w:ascii="Arial Black" w:hAnsi="Arial Black"/>
          <w:sz w:val="36"/>
        </w:rPr>
        <w:t>Class Rates</w:t>
      </w:r>
    </w:p>
    <w:p w14:paraId="5387EA12" w14:textId="0A4CA1D7" w:rsidR="00B63ADD" w:rsidRPr="00E0795F" w:rsidRDefault="00B63ADD" w:rsidP="00E0795F">
      <w:pPr>
        <w:pStyle w:val="ListParagraph"/>
        <w:spacing w:after="120"/>
        <w:rPr>
          <w:b/>
          <w:sz w:val="22"/>
        </w:rPr>
      </w:pPr>
      <w:r w:rsidRPr="00962600">
        <w:rPr>
          <w:b/>
          <w:sz w:val="22"/>
        </w:rPr>
        <w:t>Dance</w:t>
      </w:r>
    </w:p>
    <w:p w14:paraId="202BA562" w14:textId="706BCA9F" w:rsidR="00B63ADD" w:rsidRDefault="00B63ADD" w:rsidP="00694D3E">
      <w:pPr>
        <w:pStyle w:val="ListParagraph"/>
        <w:spacing w:after="120"/>
        <w:rPr>
          <w:sz w:val="22"/>
        </w:rPr>
      </w:pPr>
      <w:r>
        <w:rPr>
          <w:sz w:val="22"/>
        </w:rPr>
        <w:t>$</w:t>
      </w:r>
      <w:r w:rsidR="00E0795F">
        <w:rPr>
          <w:sz w:val="22"/>
        </w:rPr>
        <w:t>55</w:t>
      </w:r>
      <w:r>
        <w:rPr>
          <w:sz w:val="22"/>
        </w:rPr>
        <w:tab/>
      </w:r>
      <w:r>
        <w:rPr>
          <w:sz w:val="22"/>
        </w:rPr>
        <w:tab/>
      </w:r>
      <w:r>
        <w:rPr>
          <w:sz w:val="22"/>
        </w:rPr>
        <w:tab/>
      </w:r>
      <w:r>
        <w:rPr>
          <w:sz w:val="22"/>
        </w:rPr>
        <w:tab/>
        <w:t>1</w:t>
      </w:r>
      <w:r w:rsidRPr="00B63ADD">
        <w:rPr>
          <w:sz w:val="22"/>
          <w:vertAlign w:val="superscript"/>
        </w:rPr>
        <w:t>st</w:t>
      </w:r>
      <w:r>
        <w:rPr>
          <w:sz w:val="22"/>
        </w:rPr>
        <w:t xml:space="preserve"> Class (All classes except Lev. 3 &amp; 4</w:t>
      </w:r>
    </w:p>
    <w:p w14:paraId="73FF11AD" w14:textId="4EC55267" w:rsidR="00B95072" w:rsidRDefault="00B95072" w:rsidP="00694D3E">
      <w:pPr>
        <w:pStyle w:val="ListParagraph"/>
        <w:spacing w:after="120"/>
        <w:rPr>
          <w:sz w:val="22"/>
        </w:rPr>
      </w:pPr>
      <w:r>
        <w:rPr>
          <w:sz w:val="22"/>
        </w:rPr>
        <w:tab/>
      </w:r>
      <w:r>
        <w:rPr>
          <w:sz w:val="22"/>
        </w:rPr>
        <w:tab/>
      </w:r>
      <w:r>
        <w:rPr>
          <w:sz w:val="22"/>
        </w:rPr>
        <w:tab/>
      </w:r>
      <w:r>
        <w:rPr>
          <w:sz w:val="22"/>
        </w:rPr>
        <w:tab/>
      </w:r>
      <w:r>
        <w:rPr>
          <w:sz w:val="22"/>
        </w:rPr>
        <w:tab/>
        <w:t xml:space="preserve">     Ballet &amp; MT)</w:t>
      </w:r>
    </w:p>
    <w:p w14:paraId="1B5609DE" w14:textId="7C54E5BC" w:rsidR="00B95072" w:rsidRDefault="00E0795F" w:rsidP="00694D3E">
      <w:pPr>
        <w:pStyle w:val="ListParagraph"/>
        <w:spacing w:after="120"/>
        <w:rPr>
          <w:sz w:val="22"/>
        </w:rPr>
      </w:pPr>
      <w:r>
        <w:rPr>
          <w:sz w:val="22"/>
        </w:rPr>
        <w:t>$65</w:t>
      </w:r>
      <w:r w:rsidR="00B95072">
        <w:rPr>
          <w:sz w:val="22"/>
        </w:rPr>
        <w:tab/>
      </w:r>
      <w:r w:rsidR="00B95072">
        <w:rPr>
          <w:sz w:val="22"/>
        </w:rPr>
        <w:tab/>
      </w:r>
      <w:r w:rsidR="00B95072">
        <w:rPr>
          <w:sz w:val="22"/>
        </w:rPr>
        <w:tab/>
      </w:r>
      <w:r w:rsidR="00B95072">
        <w:rPr>
          <w:sz w:val="22"/>
        </w:rPr>
        <w:tab/>
        <w:t>1</w:t>
      </w:r>
      <w:r w:rsidR="00B95072" w:rsidRPr="00B95072">
        <w:rPr>
          <w:sz w:val="22"/>
          <w:vertAlign w:val="superscript"/>
        </w:rPr>
        <w:t>st</w:t>
      </w:r>
      <w:r w:rsidR="00B95072">
        <w:rPr>
          <w:sz w:val="22"/>
        </w:rPr>
        <w:t xml:space="preserve"> Class (Lev.3 &amp; 4 Ballet &amp; MT)</w:t>
      </w:r>
    </w:p>
    <w:p w14:paraId="5DCFA3F2" w14:textId="77777777" w:rsidR="00B95072" w:rsidRDefault="00B95072" w:rsidP="00694D3E">
      <w:pPr>
        <w:pStyle w:val="ListParagraph"/>
        <w:pBdr>
          <w:bottom w:val="single" w:sz="6" w:space="1" w:color="auto"/>
        </w:pBdr>
        <w:spacing w:after="120"/>
        <w:rPr>
          <w:sz w:val="22"/>
        </w:rPr>
      </w:pPr>
    </w:p>
    <w:p w14:paraId="237DBD5C" w14:textId="77777777" w:rsidR="00B95072" w:rsidRPr="00962600" w:rsidRDefault="00B95072" w:rsidP="00694D3E">
      <w:pPr>
        <w:pStyle w:val="ListParagraph"/>
        <w:spacing w:after="120"/>
        <w:rPr>
          <w:sz w:val="16"/>
          <w:szCs w:val="16"/>
        </w:rPr>
      </w:pPr>
    </w:p>
    <w:p w14:paraId="1B558DBE" w14:textId="3B759356" w:rsidR="00B95072" w:rsidRDefault="00E0795F" w:rsidP="00694D3E">
      <w:pPr>
        <w:pStyle w:val="ListParagraph"/>
        <w:spacing w:after="120"/>
        <w:rPr>
          <w:sz w:val="22"/>
        </w:rPr>
      </w:pPr>
      <w:r>
        <w:rPr>
          <w:sz w:val="22"/>
        </w:rPr>
        <w:t>$9</w:t>
      </w:r>
      <w:r w:rsidR="00B95072">
        <w:rPr>
          <w:sz w:val="22"/>
        </w:rPr>
        <w:t>5</w:t>
      </w:r>
      <w:r w:rsidR="00B95072">
        <w:rPr>
          <w:sz w:val="22"/>
        </w:rPr>
        <w:tab/>
      </w:r>
      <w:r w:rsidR="00B95072">
        <w:rPr>
          <w:sz w:val="22"/>
        </w:rPr>
        <w:tab/>
      </w:r>
      <w:r w:rsidR="00B95072">
        <w:rPr>
          <w:sz w:val="22"/>
        </w:rPr>
        <w:tab/>
      </w:r>
      <w:r w:rsidR="00B95072">
        <w:rPr>
          <w:sz w:val="22"/>
        </w:rPr>
        <w:tab/>
        <w:t>2 Classes</w:t>
      </w:r>
    </w:p>
    <w:p w14:paraId="3C2B66D9" w14:textId="77777777" w:rsidR="00B95072" w:rsidRDefault="00B95072" w:rsidP="00694D3E">
      <w:pPr>
        <w:pStyle w:val="ListParagraph"/>
        <w:spacing w:after="120"/>
        <w:rPr>
          <w:sz w:val="22"/>
        </w:rPr>
      </w:pPr>
    </w:p>
    <w:p w14:paraId="194A3069" w14:textId="6CB7092C" w:rsidR="00B95072" w:rsidRDefault="00E0795F" w:rsidP="00694D3E">
      <w:pPr>
        <w:pStyle w:val="ListParagraph"/>
        <w:spacing w:after="120"/>
        <w:rPr>
          <w:sz w:val="22"/>
        </w:rPr>
      </w:pPr>
      <w:r>
        <w:rPr>
          <w:sz w:val="22"/>
        </w:rPr>
        <w:t>$12</w:t>
      </w:r>
      <w:r w:rsidR="00B95072">
        <w:rPr>
          <w:sz w:val="22"/>
        </w:rPr>
        <w:t>0</w:t>
      </w:r>
      <w:r w:rsidR="00B95072">
        <w:rPr>
          <w:sz w:val="22"/>
        </w:rPr>
        <w:tab/>
      </w:r>
      <w:r w:rsidR="00B95072">
        <w:rPr>
          <w:sz w:val="22"/>
        </w:rPr>
        <w:tab/>
      </w:r>
      <w:r w:rsidR="00B95072">
        <w:rPr>
          <w:sz w:val="22"/>
        </w:rPr>
        <w:tab/>
      </w:r>
      <w:r w:rsidR="00B95072">
        <w:rPr>
          <w:sz w:val="22"/>
        </w:rPr>
        <w:tab/>
        <w:t>3 Classes</w:t>
      </w:r>
    </w:p>
    <w:p w14:paraId="0443A0D3" w14:textId="77777777" w:rsidR="00B95072" w:rsidRDefault="00B95072" w:rsidP="00694D3E">
      <w:pPr>
        <w:pStyle w:val="ListParagraph"/>
        <w:spacing w:after="120"/>
        <w:rPr>
          <w:sz w:val="22"/>
        </w:rPr>
      </w:pPr>
    </w:p>
    <w:p w14:paraId="317D7487" w14:textId="0CFAF953" w:rsidR="00B95072" w:rsidRDefault="00E0795F" w:rsidP="00694D3E">
      <w:pPr>
        <w:pStyle w:val="ListParagraph"/>
        <w:spacing w:after="120"/>
        <w:rPr>
          <w:sz w:val="22"/>
        </w:rPr>
      </w:pPr>
      <w:r>
        <w:rPr>
          <w:sz w:val="22"/>
        </w:rPr>
        <w:t>$13</w:t>
      </w:r>
      <w:r w:rsidR="00B95072">
        <w:rPr>
          <w:sz w:val="22"/>
        </w:rPr>
        <w:t>5</w:t>
      </w:r>
      <w:r w:rsidR="00B95072">
        <w:rPr>
          <w:sz w:val="22"/>
        </w:rPr>
        <w:tab/>
      </w:r>
      <w:r w:rsidR="00B95072">
        <w:rPr>
          <w:sz w:val="22"/>
        </w:rPr>
        <w:tab/>
      </w:r>
      <w:r w:rsidR="00B95072">
        <w:rPr>
          <w:sz w:val="22"/>
        </w:rPr>
        <w:tab/>
      </w:r>
      <w:r w:rsidR="00B95072">
        <w:rPr>
          <w:sz w:val="22"/>
        </w:rPr>
        <w:tab/>
        <w:t>4 Classes</w:t>
      </w:r>
    </w:p>
    <w:p w14:paraId="34EC2986" w14:textId="77777777" w:rsidR="00B95072" w:rsidRDefault="00B95072" w:rsidP="00694D3E">
      <w:pPr>
        <w:pStyle w:val="ListParagraph"/>
        <w:spacing w:after="120"/>
        <w:rPr>
          <w:sz w:val="22"/>
        </w:rPr>
      </w:pPr>
    </w:p>
    <w:p w14:paraId="1E511CB6" w14:textId="71833CD6" w:rsidR="00B95072" w:rsidRPr="00962600" w:rsidRDefault="00E0795F" w:rsidP="00962600">
      <w:pPr>
        <w:pStyle w:val="ListParagraph"/>
        <w:spacing w:after="120"/>
        <w:rPr>
          <w:sz w:val="22"/>
        </w:rPr>
      </w:pPr>
      <w:r>
        <w:rPr>
          <w:sz w:val="22"/>
        </w:rPr>
        <w:t>$160</w:t>
      </w:r>
      <w:r w:rsidR="00B95072">
        <w:rPr>
          <w:sz w:val="22"/>
        </w:rPr>
        <w:tab/>
      </w:r>
      <w:r w:rsidR="00B95072">
        <w:rPr>
          <w:sz w:val="22"/>
        </w:rPr>
        <w:tab/>
      </w:r>
      <w:r w:rsidR="00B95072">
        <w:rPr>
          <w:sz w:val="22"/>
        </w:rPr>
        <w:tab/>
      </w:r>
      <w:r w:rsidR="00B95072">
        <w:rPr>
          <w:sz w:val="22"/>
        </w:rPr>
        <w:tab/>
        <w:t xml:space="preserve">Unlimited </w:t>
      </w:r>
      <w:r w:rsidR="00B95072" w:rsidRPr="00B95072">
        <w:rPr>
          <w:b/>
          <w:sz w:val="22"/>
        </w:rPr>
        <w:t>Group</w:t>
      </w:r>
      <w:r w:rsidR="00B95072">
        <w:rPr>
          <w:sz w:val="22"/>
        </w:rPr>
        <w:t xml:space="preserve"> classes</w:t>
      </w:r>
    </w:p>
    <w:p w14:paraId="7E505EC4" w14:textId="77777777" w:rsidR="00962600" w:rsidRDefault="00962600" w:rsidP="00694D3E">
      <w:pPr>
        <w:pStyle w:val="ListParagraph"/>
        <w:spacing w:after="120"/>
        <w:rPr>
          <w:sz w:val="20"/>
        </w:rPr>
      </w:pPr>
    </w:p>
    <w:p w14:paraId="655BE7B9" w14:textId="77777777" w:rsidR="008B4815" w:rsidRPr="001A2C8F" w:rsidRDefault="001A2C8F" w:rsidP="00694D3E">
      <w:pPr>
        <w:pStyle w:val="ListParagraph"/>
        <w:spacing w:after="120"/>
        <w:rPr>
          <w:sz w:val="20"/>
        </w:rPr>
      </w:pPr>
      <w:r w:rsidRPr="001A2C8F">
        <w:rPr>
          <w:sz w:val="20"/>
        </w:rPr>
        <w:t>Group Classes: Ballet. Pointe, Tap, Jazz, Hi</w:t>
      </w:r>
      <w:r w:rsidR="00FC1692">
        <w:rPr>
          <w:sz w:val="20"/>
        </w:rPr>
        <w:t>pHop, MT, Acro, Modern, Lyrical/Contmeporary.</w:t>
      </w:r>
      <w:r w:rsidRPr="001A2C8F">
        <w:rPr>
          <w:sz w:val="20"/>
        </w:rPr>
        <w:t xml:space="preserve"> </w:t>
      </w:r>
    </w:p>
    <w:p w14:paraId="11D5A28A" w14:textId="77777777" w:rsidR="008B4815" w:rsidRPr="00F12BD5" w:rsidRDefault="008B4815" w:rsidP="00F12BD5">
      <w:pPr>
        <w:spacing w:after="0"/>
        <w:ind w:left="720"/>
        <w:rPr>
          <w:sz w:val="20"/>
        </w:rPr>
      </w:pPr>
      <w:r w:rsidRPr="00694D3E">
        <w:rPr>
          <w:sz w:val="20"/>
        </w:rPr>
        <w:t>These class rates do not include Private voice or Dance Instruction.  Private classes are separate.</w:t>
      </w:r>
    </w:p>
    <w:p w14:paraId="4BC9450D" w14:textId="77777777" w:rsidR="00D67EF4" w:rsidRDefault="00D67EF4" w:rsidP="00C503DF">
      <w:pPr>
        <w:pStyle w:val="ListParagraph"/>
        <w:rPr>
          <w:sz w:val="22"/>
        </w:rPr>
      </w:pPr>
      <w:r>
        <w:rPr>
          <w:sz w:val="22"/>
        </w:rPr>
        <w:t>Private Voice</w:t>
      </w:r>
      <w:r>
        <w:rPr>
          <w:sz w:val="22"/>
        </w:rPr>
        <w:tab/>
      </w:r>
      <w:r>
        <w:rPr>
          <w:sz w:val="22"/>
        </w:rPr>
        <w:tab/>
      </w:r>
      <w:r>
        <w:rPr>
          <w:sz w:val="22"/>
        </w:rPr>
        <w:tab/>
      </w:r>
      <w:r>
        <w:rPr>
          <w:sz w:val="22"/>
        </w:rPr>
        <w:tab/>
      </w:r>
      <w:r>
        <w:rPr>
          <w:sz w:val="22"/>
        </w:rPr>
        <w:tab/>
      </w:r>
      <w:r w:rsidR="00F12BD5">
        <w:rPr>
          <w:sz w:val="22"/>
        </w:rPr>
        <w:t>$25</w:t>
      </w:r>
      <w:r w:rsidR="008B4815">
        <w:rPr>
          <w:sz w:val="22"/>
        </w:rPr>
        <w:t xml:space="preserve"> per half hour</w:t>
      </w:r>
    </w:p>
    <w:p w14:paraId="036AD10D" w14:textId="77777777" w:rsidR="00D67EF4" w:rsidRDefault="00D67EF4" w:rsidP="00C503DF">
      <w:pPr>
        <w:pStyle w:val="ListParagraph"/>
        <w:rPr>
          <w:sz w:val="22"/>
        </w:rPr>
      </w:pPr>
    </w:p>
    <w:p w14:paraId="33E2A495" w14:textId="77777777" w:rsidR="00C503DF" w:rsidRPr="00D67EF4" w:rsidRDefault="00D67EF4" w:rsidP="00D67EF4">
      <w:pPr>
        <w:pStyle w:val="ListParagraph"/>
        <w:spacing w:after="0"/>
        <w:ind w:left="2160" w:hanging="1440"/>
        <w:rPr>
          <w:sz w:val="22"/>
        </w:rPr>
      </w:pPr>
      <w:r>
        <w:rPr>
          <w:sz w:val="22"/>
        </w:rPr>
        <w:t>Private Dance</w:t>
      </w:r>
      <w:r>
        <w:rPr>
          <w:sz w:val="22"/>
        </w:rPr>
        <w:tab/>
      </w:r>
      <w:r>
        <w:rPr>
          <w:sz w:val="22"/>
        </w:rPr>
        <w:tab/>
      </w:r>
      <w:r>
        <w:rPr>
          <w:sz w:val="22"/>
        </w:rPr>
        <w:tab/>
      </w:r>
      <w:r>
        <w:rPr>
          <w:sz w:val="22"/>
        </w:rPr>
        <w:tab/>
      </w:r>
      <w:r>
        <w:rPr>
          <w:sz w:val="22"/>
        </w:rPr>
        <w:tab/>
        <w:t>$30 per ½ hour</w:t>
      </w:r>
      <w:r w:rsidR="008B4815">
        <w:rPr>
          <w:sz w:val="22"/>
        </w:rPr>
        <w:tab/>
      </w:r>
      <w:r w:rsidR="008B4815">
        <w:rPr>
          <w:sz w:val="22"/>
        </w:rPr>
        <w:tab/>
      </w:r>
      <w:r w:rsidR="008B4815">
        <w:rPr>
          <w:sz w:val="22"/>
        </w:rPr>
        <w:tab/>
      </w:r>
      <w:r w:rsidR="008B4815">
        <w:rPr>
          <w:sz w:val="22"/>
        </w:rPr>
        <w:tab/>
      </w:r>
      <w:r>
        <w:rPr>
          <w:sz w:val="22"/>
        </w:rPr>
        <w:t>$45 per ¾ hour</w:t>
      </w:r>
    </w:p>
    <w:p w14:paraId="18D0BF33" w14:textId="77777777" w:rsidR="00C503DF" w:rsidRPr="00694D3E" w:rsidRDefault="00D67EF4" w:rsidP="00694D3E">
      <w:pPr>
        <w:pStyle w:val="ListParagraph"/>
        <w:spacing w:after="0"/>
        <w:rPr>
          <w:sz w:val="22"/>
        </w:rPr>
      </w:pPr>
      <w:r>
        <w:rPr>
          <w:sz w:val="22"/>
        </w:rPr>
        <w:tab/>
      </w:r>
      <w:r>
        <w:rPr>
          <w:sz w:val="22"/>
        </w:rPr>
        <w:tab/>
      </w:r>
      <w:r>
        <w:rPr>
          <w:sz w:val="22"/>
        </w:rPr>
        <w:tab/>
      </w:r>
      <w:r>
        <w:rPr>
          <w:sz w:val="22"/>
        </w:rPr>
        <w:tab/>
      </w:r>
      <w:r>
        <w:rPr>
          <w:sz w:val="22"/>
        </w:rPr>
        <w:tab/>
      </w:r>
      <w:r>
        <w:rPr>
          <w:sz w:val="22"/>
        </w:rPr>
        <w:tab/>
        <w:t>$60 per hour</w:t>
      </w:r>
    </w:p>
    <w:p w14:paraId="1B43BD8E" w14:textId="77777777" w:rsidR="00327B97" w:rsidRPr="00D67EF4" w:rsidRDefault="00F20635" w:rsidP="00327B97">
      <w:pPr>
        <w:pStyle w:val="ListParagraph"/>
        <w:numPr>
          <w:ilvl w:val="0"/>
          <w:numId w:val="1"/>
        </w:numPr>
        <w:rPr>
          <w:sz w:val="18"/>
        </w:rPr>
      </w:pPr>
      <w:r w:rsidRPr="00D67EF4">
        <w:rPr>
          <w:sz w:val="18"/>
        </w:rPr>
        <w:t>Tuition is paid monthly, and is due the first class of each month.  If paid after the 10</w:t>
      </w:r>
      <w:r w:rsidRPr="00D67EF4">
        <w:rPr>
          <w:sz w:val="18"/>
          <w:vertAlign w:val="superscript"/>
        </w:rPr>
        <w:t>th</w:t>
      </w:r>
      <w:r w:rsidRPr="00D67EF4">
        <w:rPr>
          <w:sz w:val="18"/>
        </w:rPr>
        <w:t xml:space="preserve"> there is $10 late fee added.  Tuition is the same every month regardless</w:t>
      </w:r>
      <w:r w:rsidR="00327B97" w:rsidRPr="00D67EF4">
        <w:rPr>
          <w:sz w:val="18"/>
        </w:rPr>
        <w:t xml:space="preserve"> of the number of classes, this includes months of December and June.  Make checks payable to Siri’s School and write your child’s name on memo or envelope.  There is a tuition</w:t>
      </w:r>
      <w:r w:rsidR="00DC56D4">
        <w:rPr>
          <w:sz w:val="18"/>
        </w:rPr>
        <w:t xml:space="preserve"> box on the front desk or you can</w:t>
      </w:r>
      <w:r w:rsidR="00327B97" w:rsidRPr="00D67EF4">
        <w:rPr>
          <w:sz w:val="18"/>
        </w:rPr>
        <w:t xml:space="preserve"> mail payment to address on front of this handbook.</w:t>
      </w:r>
    </w:p>
    <w:p w14:paraId="10CBA2A4" w14:textId="77777777" w:rsidR="00CE3C42" w:rsidRPr="00D67EF4" w:rsidRDefault="00327B97" w:rsidP="009E4637">
      <w:pPr>
        <w:pStyle w:val="ListParagraph"/>
        <w:numPr>
          <w:ilvl w:val="0"/>
          <w:numId w:val="1"/>
        </w:numPr>
        <w:rPr>
          <w:sz w:val="18"/>
        </w:rPr>
      </w:pPr>
      <w:r w:rsidRPr="00D67EF4">
        <w:rPr>
          <w:sz w:val="18"/>
        </w:rPr>
        <w:t>There is a $30.00 fee for any returned checks</w:t>
      </w:r>
    </w:p>
    <w:p w14:paraId="6F2B2DF0" w14:textId="77777777" w:rsidR="00CE3C42" w:rsidRPr="00D67EF4" w:rsidRDefault="00CE3C42" w:rsidP="009E4637">
      <w:pPr>
        <w:pStyle w:val="ListParagraph"/>
        <w:numPr>
          <w:ilvl w:val="0"/>
          <w:numId w:val="1"/>
        </w:numPr>
        <w:rPr>
          <w:sz w:val="18"/>
        </w:rPr>
      </w:pPr>
      <w:r w:rsidRPr="00D67EF4">
        <w:rPr>
          <w:sz w:val="18"/>
          <w:szCs w:val="28"/>
        </w:rPr>
        <w:t xml:space="preserve">If you would decide to leave “Siri’s School” </w:t>
      </w:r>
      <w:r w:rsidRPr="00D67EF4">
        <w:rPr>
          <w:b/>
          <w:sz w:val="18"/>
          <w:szCs w:val="28"/>
        </w:rPr>
        <w:t xml:space="preserve">Before </w:t>
      </w:r>
      <w:r w:rsidRPr="00D67EF4">
        <w:rPr>
          <w:sz w:val="18"/>
          <w:szCs w:val="28"/>
        </w:rPr>
        <w:t xml:space="preserve">January then you must </w:t>
      </w:r>
      <w:r w:rsidRPr="00D67EF4">
        <w:rPr>
          <w:sz w:val="18"/>
        </w:rPr>
        <w:t>give a 30 day notice at beginning of the month</w:t>
      </w:r>
      <w:r w:rsidR="00DC56D4">
        <w:rPr>
          <w:sz w:val="18"/>
        </w:rPr>
        <w:t>.</w:t>
      </w:r>
      <w:r w:rsidRPr="00D67EF4">
        <w:rPr>
          <w:sz w:val="18"/>
        </w:rPr>
        <w:t xml:space="preserve"> </w:t>
      </w:r>
    </w:p>
    <w:p w14:paraId="668E5183" w14:textId="77777777" w:rsidR="00CE3C42" w:rsidRPr="00D67EF4" w:rsidRDefault="00CE3C42" w:rsidP="00CE3C42">
      <w:pPr>
        <w:pStyle w:val="ListParagraph"/>
        <w:numPr>
          <w:ilvl w:val="0"/>
          <w:numId w:val="1"/>
        </w:numPr>
        <w:rPr>
          <w:sz w:val="18"/>
        </w:rPr>
      </w:pPr>
      <w:r w:rsidRPr="00D67EF4">
        <w:rPr>
          <w:sz w:val="18"/>
          <w:szCs w:val="28"/>
        </w:rPr>
        <w:t xml:space="preserve">If you would decide to leave “Siri’s School” in January or after, for </w:t>
      </w:r>
      <w:r w:rsidRPr="00D67EF4">
        <w:rPr>
          <w:b/>
          <w:sz w:val="18"/>
          <w:szCs w:val="36"/>
          <w:u w:val="single"/>
        </w:rPr>
        <w:t>any reason at all</w:t>
      </w:r>
      <w:r w:rsidRPr="00D67EF4">
        <w:rPr>
          <w:sz w:val="18"/>
          <w:szCs w:val="28"/>
        </w:rPr>
        <w:t xml:space="preserve">, you would </w:t>
      </w:r>
      <w:r w:rsidRPr="00D67EF4">
        <w:rPr>
          <w:b/>
          <w:sz w:val="18"/>
          <w:szCs w:val="32"/>
          <w:u w:val="single"/>
        </w:rPr>
        <w:t>still be responsible</w:t>
      </w:r>
      <w:r w:rsidRPr="00D67EF4">
        <w:rPr>
          <w:sz w:val="18"/>
          <w:szCs w:val="28"/>
        </w:rPr>
        <w:t xml:space="preserve"> to </w:t>
      </w:r>
      <w:r w:rsidRPr="00D67EF4">
        <w:rPr>
          <w:b/>
          <w:sz w:val="18"/>
          <w:szCs w:val="32"/>
          <w:u w:val="single"/>
        </w:rPr>
        <w:t>pay for the</w:t>
      </w:r>
      <w:r w:rsidRPr="00D67EF4">
        <w:rPr>
          <w:b/>
          <w:sz w:val="18"/>
          <w:szCs w:val="28"/>
          <w:u w:val="single"/>
        </w:rPr>
        <w:t xml:space="preserve"> </w:t>
      </w:r>
      <w:r w:rsidRPr="00D67EF4">
        <w:rPr>
          <w:b/>
          <w:sz w:val="18"/>
          <w:szCs w:val="32"/>
          <w:u w:val="single"/>
        </w:rPr>
        <w:t>remaining months of the year through June</w:t>
      </w:r>
      <w:r w:rsidRPr="00D67EF4">
        <w:rPr>
          <w:sz w:val="18"/>
          <w:szCs w:val="28"/>
          <w:u w:val="single"/>
        </w:rPr>
        <w:t>.</w:t>
      </w:r>
    </w:p>
    <w:p w14:paraId="7CD9FC35" w14:textId="77777777" w:rsidR="00F21F05" w:rsidRPr="00B46EB2" w:rsidRDefault="008B4815" w:rsidP="00B46EB2">
      <w:pPr>
        <w:pStyle w:val="ListParagraph"/>
        <w:numPr>
          <w:ilvl w:val="0"/>
          <w:numId w:val="1"/>
        </w:numPr>
        <w:rPr>
          <w:sz w:val="18"/>
        </w:rPr>
      </w:pPr>
      <w:r w:rsidRPr="00D67EF4">
        <w:rPr>
          <w:sz w:val="18"/>
        </w:rPr>
        <w:t>In the case that this provision would have to be enforced by legal action, the parent/guardian will be responsible for all payments, as liquidated damages, costs of collection, plus interest at the legal rate and reasonable attorney’s fee as determined by the court or 15% of the amount collected failing such determination.</w:t>
      </w:r>
    </w:p>
    <w:sectPr w:rsidR="00F21F05" w:rsidRPr="00B46EB2" w:rsidSect="00E22A31">
      <w:pgSz w:w="15840" w:h="12240" w:orient="landscape"/>
      <w:pgMar w:top="504" w:right="504" w:bottom="504" w:left="432" w:header="720" w:footer="576"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A00002AF" w:usb1="400078FB"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50797"/>
    <w:multiLevelType w:val="hybridMultilevel"/>
    <w:tmpl w:val="69869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027882"/>
    <w:multiLevelType w:val="multilevel"/>
    <w:tmpl w:val="A0D4899C"/>
    <w:lvl w:ilvl="0">
      <w:start w:val="1"/>
      <w:numFmt w:val="bullet"/>
      <w:lvlText w:val=""/>
      <w:lvlJc w:val="left"/>
      <w:pPr>
        <w:ind w:left="800" w:hanging="360"/>
      </w:pPr>
      <w:rPr>
        <w:rFonts w:ascii="Wingdings" w:hAnsi="Wingdings" w:hint="default"/>
      </w:rPr>
    </w:lvl>
    <w:lvl w:ilvl="1">
      <w:start w:val="1"/>
      <w:numFmt w:val="bullet"/>
      <w:lvlText w:val="o"/>
      <w:lvlJc w:val="left"/>
      <w:pPr>
        <w:ind w:left="1520" w:hanging="360"/>
      </w:pPr>
      <w:rPr>
        <w:rFonts w:ascii="Courier New" w:hAnsi="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hint="default"/>
      </w:rPr>
    </w:lvl>
    <w:lvl w:ilvl="8">
      <w:start w:val="1"/>
      <w:numFmt w:val="bullet"/>
      <w:lvlText w:val=""/>
      <w:lvlJc w:val="left"/>
      <w:pPr>
        <w:ind w:left="6560" w:hanging="360"/>
      </w:pPr>
      <w:rPr>
        <w:rFonts w:ascii="Wingdings" w:hAnsi="Wingdings" w:hint="default"/>
      </w:rPr>
    </w:lvl>
  </w:abstractNum>
  <w:abstractNum w:abstractNumId="2">
    <w:nsid w:val="19A755CC"/>
    <w:multiLevelType w:val="hybridMultilevel"/>
    <w:tmpl w:val="F89AAF26"/>
    <w:lvl w:ilvl="0" w:tplc="BAB8D006">
      <w:start w:val="20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2C6765"/>
    <w:multiLevelType w:val="hybridMultilevel"/>
    <w:tmpl w:val="A0D4899C"/>
    <w:lvl w:ilvl="0" w:tplc="04090005">
      <w:start w:val="1"/>
      <w:numFmt w:val="bullet"/>
      <w:lvlText w:val=""/>
      <w:lvlJc w:val="left"/>
      <w:pPr>
        <w:ind w:left="800" w:hanging="360"/>
      </w:pPr>
      <w:rPr>
        <w:rFonts w:ascii="Wingdings" w:hAnsi="Wingdings"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4">
    <w:nsid w:val="210E5106"/>
    <w:multiLevelType w:val="hybridMultilevel"/>
    <w:tmpl w:val="88FEEBCA"/>
    <w:lvl w:ilvl="0" w:tplc="65DAE31C">
      <w:start w:val="1"/>
      <w:numFmt w:val="bullet"/>
      <w:lvlText w:val=""/>
      <w:lvlJc w:val="left"/>
      <w:pPr>
        <w:ind w:left="108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123304"/>
    <w:multiLevelType w:val="multilevel"/>
    <w:tmpl w:val="DBE6AB5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287D6D0E"/>
    <w:multiLevelType w:val="hybridMultilevel"/>
    <w:tmpl w:val="D54EAB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AD026C"/>
    <w:multiLevelType w:val="hybridMultilevel"/>
    <w:tmpl w:val="1AD818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591F9D"/>
    <w:multiLevelType w:val="hybridMultilevel"/>
    <w:tmpl w:val="E8DA9E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935A5D"/>
    <w:multiLevelType w:val="multilevel"/>
    <w:tmpl w:val="F89AAF26"/>
    <w:lvl w:ilvl="0">
      <w:start w:val="2012"/>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513367FC"/>
    <w:multiLevelType w:val="hybridMultilevel"/>
    <w:tmpl w:val="EF7E78C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5835D91"/>
    <w:multiLevelType w:val="hybridMultilevel"/>
    <w:tmpl w:val="AD646F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8394C81"/>
    <w:multiLevelType w:val="hybridMultilevel"/>
    <w:tmpl w:val="55AC3C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A03DA4"/>
    <w:multiLevelType w:val="multilevel"/>
    <w:tmpl w:val="D54EABD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6877597F"/>
    <w:multiLevelType w:val="multilevel"/>
    <w:tmpl w:val="DBE6AB5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6C8B673B"/>
    <w:multiLevelType w:val="multilevel"/>
    <w:tmpl w:val="D54EABD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755E5C49"/>
    <w:multiLevelType w:val="multilevel"/>
    <w:tmpl w:val="DBE6AB5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79DC4537"/>
    <w:multiLevelType w:val="hybridMultilevel"/>
    <w:tmpl w:val="21FE797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D1721D6"/>
    <w:multiLevelType w:val="hybridMultilevel"/>
    <w:tmpl w:val="A6383F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FC3F08"/>
    <w:multiLevelType w:val="multilevel"/>
    <w:tmpl w:val="F89AAF26"/>
    <w:lvl w:ilvl="0">
      <w:start w:val="2012"/>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9"/>
  </w:num>
  <w:num w:numId="4">
    <w:abstractNumId w:val="4"/>
  </w:num>
  <w:num w:numId="5">
    <w:abstractNumId w:val="3"/>
  </w:num>
  <w:num w:numId="6">
    <w:abstractNumId w:val="1"/>
  </w:num>
  <w:num w:numId="7">
    <w:abstractNumId w:val="8"/>
  </w:num>
  <w:num w:numId="8">
    <w:abstractNumId w:val="17"/>
  </w:num>
  <w:num w:numId="9">
    <w:abstractNumId w:val="6"/>
  </w:num>
  <w:num w:numId="10">
    <w:abstractNumId w:val="14"/>
  </w:num>
  <w:num w:numId="11">
    <w:abstractNumId w:val="16"/>
  </w:num>
  <w:num w:numId="12">
    <w:abstractNumId w:val="5"/>
  </w:num>
  <w:num w:numId="13">
    <w:abstractNumId w:val="15"/>
  </w:num>
  <w:num w:numId="14">
    <w:abstractNumId w:val="13"/>
  </w:num>
  <w:num w:numId="15">
    <w:abstractNumId w:val="11"/>
  </w:num>
  <w:num w:numId="16">
    <w:abstractNumId w:val="12"/>
  </w:num>
  <w:num w:numId="17">
    <w:abstractNumId w:val="18"/>
  </w:num>
  <w:num w:numId="18">
    <w:abstractNumId w:val="10"/>
  </w:num>
  <w:num w:numId="19">
    <w:abstractNumId w:val="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F05"/>
    <w:rsid w:val="000C0750"/>
    <w:rsid w:val="00151C50"/>
    <w:rsid w:val="00197D84"/>
    <w:rsid w:val="001A2C8F"/>
    <w:rsid w:val="001D1BAC"/>
    <w:rsid w:val="002015A9"/>
    <w:rsid w:val="00241F48"/>
    <w:rsid w:val="002B08A9"/>
    <w:rsid w:val="002C5500"/>
    <w:rsid w:val="002C7E44"/>
    <w:rsid w:val="002D3C3D"/>
    <w:rsid w:val="002F2DC7"/>
    <w:rsid w:val="00322A6F"/>
    <w:rsid w:val="00327B97"/>
    <w:rsid w:val="00331C41"/>
    <w:rsid w:val="003B4C15"/>
    <w:rsid w:val="003E32A8"/>
    <w:rsid w:val="004074A3"/>
    <w:rsid w:val="00437FBE"/>
    <w:rsid w:val="00444951"/>
    <w:rsid w:val="004561F3"/>
    <w:rsid w:val="004742AD"/>
    <w:rsid w:val="004C3150"/>
    <w:rsid w:val="004F64D1"/>
    <w:rsid w:val="004F76C5"/>
    <w:rsid w:val="005372DF"/>
    <w:rsid w:val="005665C8"/>
    <w:rsid w:val="005874A9"/>
    <w:rsid w:val="00587A6D"/>
    <w:rsid w:val="005F35C6"/>
    <w:rsid w:val="0061570A"/>
    <w:rsid w:val="006273C9"/>
    <w:rsid w:val="00632445"/>
    <w:rsid w:val="00694D3E"/>
    <w:rsid w:val="006C00F6"/>
    <w:rsid w:val="006C5F2D"/>
    <w:rsid w:val="006D2FD5"/>
    <w:rsid w:val="006F4B52"/>
    <w:rsid w:val="007349B4"/>
    <w:rsid w:val="00796608"/>
    <w:rsid w:val="007A7C3D"/>
    <w:rsid w:val="00812E77"/>
    <w:rsid w:val="008A132E"/>
    <w:rsid w:val="008B4815"/>
    <w:rsid w:val="0090066B"/>
    <w:rsid w:val="009032B3"/>
    <w:rsid w:val="00921DBB"/>
    <w:rsid w:val="00962600"/>
    <w:rsid w:val="009D6F59"/>
    <w:rsid w:val="009E4637"/>
    <w:rsid w:val="009F53B9"/>
    <w:rsid w:val="00A36334"/>
    <w:rsid w:val="00A549CE"/>
    <w:rsid w:val="00AC545C"/>
    <w:rsid w:val="00AE64B4"/>
    <w:rsid w:val="00AE766C"/>
    <w:rsid w:val="00B079D6"/>
    <w:rsid w:val="00B3747F"/>
    <w:rsid w:val="00B46EB2"/>
    <w:rsid w:val="00B63ADD"/>
    <w:rsid w:val="00B66F63"/>
    <w:rsid w:val="00B6776E"/>
    <w:rsid w:val="00B95072"/>
    <w:rsid w:val="00BE2FD2"/>
    <w:rsid w:val="00C503DF"/>
    <w:rsid w:val="00C84D17"/>
    <w:rsid w:val="00CC5139"/>
    <w:rsid w:val="00CE3C42"/>
    <w:rsid w:val="00CF232F"/>
    <w:rsid w:val="00D67EF4"/>
    <w:rsid w:val="00DC56D4"/>
    <w:rsid w:val="00E04126"/>
    <w:rsid w:val="00E0795F"/>
    <w:rsid w:val="00E22A31"/>
    <w:rsid w:val="00E25048"/>
    <w:rsid w:val="00E26F33"/>
    <w:rsid w:val="00E446C8"/>
    <w:rsid w:val="00E44BD5"/>
    <w:rsid w:val="00EB3A7C"/>
    <w:rsid w:val="00EB66F6"/>
    <w:rsid w:val="00EB7448"/>
    <w:rsid w:val="00EE3BA5"/>
    <w:rsid w:val="00F12BD5"/>
    <w:rsid w:val="00F20635"/>
    <w:rsid w:val="00F21F05"/>
    <w:rsid w:val="00F71DEA"/>
    <w:rsid w:val="00F721A7"/>
    <w:rsid w:val="00F832CD"/>
    <w:rsid w:val="00F9238C"/>
    <w:rsid w:val="00FC169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ABF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B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21F05"/>
    <w:pPr>
      <w:spacing w:after="0"/>
    </w:pPr>
    <w:rPr>
      <w:rFonts w:ascii="Courier" w:hAnsi="Courier"/>
      <w:sz w:val="21"/>
      <w:szCs w:val="21"/>
    </w:rPr>
  </w:style>
  <w:style w:type="character" w:customStyle="1" w:styleId="PlainTextChar">
    <w:name w:val="Plain Text Char"/>
    <w:basedOn w:val="DefaultParagraphFont"/>
    <w:link w:val="PlainText"/>
    <w:uiPriority w:val="99"/>
    <w:rsid w:val="00F21F05"/>
    <w:rPr>
      <w:rFonts w:ascii="Courier" w:hAnsi="Courier"/>
      <w:sz w:val="21"/>
      <w:szCs w:val="21"/>
    </w:rPr>
  </w:style>
  <w:style w:type="character" w:styleId="Hyperlink">
    <w:name w:val="Hyperlink"/>
    <w:basedOn w:val="DefaultParagraphFont"/>
    <w:uiPriority w:val="99"/>
    <w:semiHidden/>
    <w:unhideWhenUsed/>
    <w:rsid w:val="004F76C5"/>
    <w:rPr>
      <w:color w:val="0000FF" w:themeColor="hyperlink"/>
      <w:u w:val="single"/>
    </w:rPr>
  </w:style>
  <w:style w:type="paragraph" w:styleId="ListParagraph">
    <w:name w:val="List Paragraph"/>
    <w:basedOn w:val="Normal"/>
    <w:uiPriority w:val="34"/>
    <w:qFormat/>
    <w:rsid w:val="00E041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hyperlink" Target="http://www.sirischool.com" TargetMode="External"/><Relationship Id="rId9" Type="http://schemas.openxmlformats.org/officeDocument/2006/relationships/hyperlink" Target="http://www.sirischoo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68480-F9FC-1C46-A2CF-CC4563955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1052</Words>
  <Characters>6003</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Microsoft Office User</cp:lastModifiedBy>
  <cp:revision>5</cp:revision>
  <cp:lastPrinted>2020-07-14T14:32:00Z</cp:lastPrinted>
  <dcterms:created xsi:type="dcterms:W3CDTF">2022-04-15T01:44:00Z</dcterms:created>
  <dcterms:modified xsi:type="dcterms:W3CDTF">2022-04-18T01:02:00Z</dcterms:modified>
</cp:coreProperties>
</file>